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223" w:rsidRPr="00F356B4" w:rsidRDefault="000E5223" w:rsidP="00D169B0">
      <w:pPr>
        <w:spacing w:after="0"/>
        <w:rPr>
          <w:rFonts w:ascii="Arial" w:hAnsi="Arial" w:cs="Arial"/>
          <w:b/>
          <w:sz w:val="20"/>
          <w:szCs w:val="20"/>
          <w:u w:val="single"/>
        </w:rPr>
      </w:pPr>
    </w:p>
    <w:p w:rsidR="000E5223" w:rsidRDefault="000E5223" w:rsidP="00312D3D">
      <w:pPr>
        <w:spacing w:after="0"/>
        <w:jc w:val="center"/>
        <w:rPr>
          <w:rFonts w:ascii="Arial" w:hAnsi="Arial" w:cs="Arial"/>
          <w:b/>
          <w:sz w:val="20"/>
          <w:szCs w:val="20"/>
          <w:u w:val="single"/>
        </w:rPr>
      </w:pPr>
    </w:p>
    <w:p w:rsidR="00951F01" w:rsidRDefault="00951F01" w:rsidP="00312D3D">
      <w:pPr>
        <w:spacing w:after="0"/>
        <w:jc w:val="center"/>
        <w:rPr>
          <w:rFonts w:ascii="Arial" w:hAnsi="Arial" w:cs="Arial"/>
          <w:b/>
          <w:sz w:val="20"/>
          <w:szCs w:val="20"/>
          <w:u w:val="single"/>
        </w:rPr>
      </w:pPr>
      <w:bookmarkStart w:id="0" w:name="_GoBack"/>
      <w:bookmarkEnd w:id="0"/>
    </w:p>
    <w:tbl>
      <w:tblPr>
        <w:tblStyle w:val="TableGrid"/>
        <w:tblpPr w:leftFromText="180" w:rightFromText="180" w:vertAnchor="text" w:horzAnchor="margin" w:tblpY="146"/>
        <w:tblW w:w="0" w:type="auto"/>
        <w:tblLook w:val="04A0" w:firstRow="1" w:lastRow="0" w:firstColumn="1" w:lastColumn="0" w:noHBand="0" w:noVBand="1"/>
      </w:tblPr>
      <w:tblGrid>
        <w:gridCol w:w="1555"/>
        <w:gridCol w:w="1842"/>
        <w:gridCol w:w="10551"/>
      </w:tblGrid>
      <w:tr w:rsidR="00367F1B" w:rsidRPr="00951F01" w:rsidTr="00367F1B">
        <w:tc>
          <w:tcPr>
            <w:tcW w:w="13948" w:type="dxa"/>
            <w:gridSpan w:val="3"/>
          </w:tcPr>
          <w:p w:rsidR="00367F1B" w:rsidRPr="00367F1B" w:rsidRDefault="00367F1B" w:rsidP="00367F1B">
            <w:pPr>
              <w:pStyle w:val="TableParagraph"/>
              <w:tabs>
                <w:tab w:val="left" w:pos="284"/>
              </w:tabs>
              <w:spacing w:line="268" w:lineRule="auto"/>
              <w:ind w:left="0" w:right="249"/>
              <w:rPr>
                <w:rFonts w:ascii="Arial" w:hAnsi="Arial" w:cs="Arial"/>
                <w:color w:val="231F20"/>
                <w:sz w:val="20"/>
              </w:rPr>
            </w:pPr>
            <w:r w:rsidRPr="00367F1B">
              <w:rPr>
                <w:rFonts w:ascii="Arial" w:hAnsi="Arial" w:cs="Arial"/>
                <w:color w:val="231F20"/>
                <w:sz w:val="20"/>
              </w:rPr>
              <w:t xml:space="preserve">                                                                                                                                EYFS </w:t>
            </w:r>
          </w:p>
        </w:tc>
      </w:tr>
      <w:tr w:rsidR="00367F1B" w:rsidRPr="00951F01" w:rsidTr="00367F1B">
        <w:tc>
          <w:tcPr>
            <w:tcW w:w="1555" w:type="dxa"/>
            <w:vMerge w:val="restart"/>
          </w:tcPr>
          <w:p w:rsidR="00367F1B" w:rsidRPr="00367F1B" w:rsidRDefault="00367F1B" w:rsidP="00367F1B">
            <w:pPr>
              <w:jc w:val="center"/>
              <w:rPr>
                <w:rFonts w:ascii="Arial" w:hAnsi="Arial" w:cs="Arial"/>
                <w:sz w:val="20"/>
                <w:szCs w:val="20"/>
              </w:rPr>
            </w:pPr>
            <w:r w:rsidRPr="00367F1B">
              <w:rPr>
                <w:rFonts w:ascii="Arial" w:hAnsi="Arial" w:cs="Arial"/>
                <w:sz w:val="20"/>
                <w:szCs w:val="20"/>
              </w:rPr>
              <w:t xml:space="preserve">Nursery </w:t>
            </w:r>
          </w:p>
        </w:tc>
        <w:tc>
          <w:tcPr>
            <w:tcW w:w="1842" w:type="dxa"/>
          </w:tcPr>
          <w:p w:rsidR="00367F1B" w:rsidRPr="00367F1B" w:rsidRDefault="00367F1B" w:rsidP="00367F1B">
            <w:pPr>
              <w:rPr>
                <w:rFonts w:ascii="Arial" w:hAnsi="Arial" w:cs="Arial"/>
                <w:sz w:val="20"/>
                <w:szCs w:val="20"/>
              </w:rPr>
            </w:pPr>
            <w:r w:rsidRPr="00367F1B">
              <w:rPr>
                <w:rFonts w:ascii="Arial" w:hAnsi="Arial" w:cs="Arial"/>
                <w:sz w:val="20"/>
                <w:szCs w:val="20"/>
              </w:rPr>
              <w:t xml:space="preserve">Mathematics </w:t>
            </w:r>
          </w:p>
        </w:tc>
        <w:tc>
          <w:tcPr>
            <w:tcW w:w="10551" w:type="dxa"/>
          </w:tcPr>
          <w:p w:rsidR="00367F1B" w:rsidRPr="00367F1B" w:rsidRDefault="00367F1B" w:rsidP="00367F1B">
            <w:pPr>
              <w:pStyle w:val="TableParagraph"/>
              <w:tabs>
                <w:tab w:val="left" w:pos="284"/>
              </w:tabs>
              <w:spacing w:line="268" w:lineRule="auto"/>
              <w:ind w:left="0" w:right="249"/>
              <w:rPr>
                <w:rFonts w:ascii="Arial" w:hAnsi="Arial" w:cs="Arial"/>
                <w:sz w:val="20"/>
              </w:rPr>
            </w:pPr>
            <w:r w:rsidRPr="00367F1B">
              <w:rPr>
                <w:rFonts w:ascii="Arial" w:hAnsi="Arial" w:cs="Arial"/>
                <w:color w:val="231F20"/>
                <w:sz w:val="20"/>
              </w:rPr>
              <w:t>Understand</w:t>
            </w:r>
            <w:r w:rsidRPr="00367F1B">
              <w:rPr>
                <w:rFonts w:ascii="Arial" w:hAnsi="Arial" w:cs="Arial"/>
                <w:color w:val="231F20"/>
                <w:spacing w:val="-15"/>
                <w:sz w:val="20"/>
              </w:rPr>
              <w:t xml:space="preserve"> </w:t>
            </w:r>
            <w:r w:rsidRPr="00367F1B">
              <w:rPr>
                <w:rFonts w:ascii="Arial" w:hAnsi="Arial" w:cs="Arial"/>
                <w:color w:val="231F20"/>
                <w:sz w:val="20"/>
              </w:rPr>
              <w:t>position</w:t>
            </w:r>
            <w:r w:rsidRPr="00367F1B">
              <w:rPr>
                <w:rFonts w:ascii="Arial" w:hAnsi="Arial" w:cs="Arial"/>
                <w:color w:val="231F20"/>
                <w:spacing w:val="-15"/>
                <w:sz w:val="20"/>
              </w:rPr>
              <w:t xml:space="preserve"> </w:t>
            </w:r>
            <w:r w:rsidRPr="00367F1B">
              <w:rPr>
                <w:rFonts w:ascii="Arial" w:hAnsi="Arial" w:cs="Arial"/>
                <w:color w:val="231F20"/>
                <w:sz w:val="20"/>
              </w:rPr>
              <w:t>through</w:t>
            </w:r>
            <w:r w:rsidRPr="00367F1B">
              <w:rPr>
                <w:rFonts w:ascii="Arial" w:hAnsi="Arial" w:cs="Arial"/>
                <w:color w:val="231F20"/>
                <w:spacing w:val="-14"/>
                <w:sz w:val="20"/>
              </w:rPr>
              <w:t xml:space="preserve"> </w:t>
            </w:r>
            <w:r w:rsidRPr="00367F1B">
              <w:rPr>
                <w:rFonts w:ascii="Arial" w:hAnsi="Arial" w:cs="Arial"/>
                <w:color w:val="231F20"/>
                <w:sz w:val="20"/>
              </w:rPr>
              <w:t>words</w:t>
            </w:r>
            <w:r w:rsidRPr="00367F1B">
              <w:rPr>
                <w:rFonts w:ascii="Arial" w:hAnsi="Arial" w:cs="Arial"/>
                <w:color w:val="231F20"/>
                <w:spacing w:val="-13"/>
                <w:sz w:val="20"/>
              </w:rPr>
              <w:t xml:space="preserve"> </w:t>
            </w:r>
            <w:r w:rsidRPr="00367F1B">
              <w:rPr>
                <w:rFonts w:ascii="Arial" w:hAnsi="Arial" w:cs="Arial"/>
                <w:color w:val="231F20"/>
                <w:sz w:val="20"/>
              </w:rPr>
              <w:t>alone.</w:t>
            </w:r>
            <w:r w:rsidRPr="00367F1B">
              <w:rPr>
                <w:rFonts w:ascii="Arial" w:hAnsi="Arial" w:cs="Arial"/>
                <w:color w:val="231F20"/>
                <w:spacing w:val="-14"/>
                <w:sz w:val="20"/>
              </w:rPr>
              <w:t xml:space="preserve"> </w:t>
            </w:r>
            <w:r w:rsidRPr="00367F1B">
              <w:rPr>
                <w:rFonts w:ascii="Arial" w:hAnsi="Arial" w:cs="Arial"/>
                <w:color w:val="231F20"/>
                <w:sz w:val="20"/>
              </w:rPr>
              <w:t>For</w:t>
            </w:r>
            <w:r w:rsidRPr="00367F1B">
              <w:rPr>
                <w:rFonts w:ascii="Arial" w:hAnsi="Arial" w:cs="Arial"/>
                <w:color w:val="231F20"/>
                <w:spacing w:val="-14"/>
                <w:sz w:val="20"/>
              </w:rPr>
              <w:t xml:space="preserve"> </w:t>
            </w:r>
            <w:r w:rsidRPr="00367F1B">
              <w:rPr>
                <w:rFonts w:ascii="Arial" w:hAnsi="Arial" w:cs="Arial"/>
                <w:color w:val="231F20"/>
                <w:sz w:val="20"/>
              </w:rPr>
              <w:t>example,</w:t>
            </w:r>
            <w:r w:rsidRPr="00367F1B">
              <w:rPr>
                <w:rFonts w:ascii="Arial" w:hAnsi="Arial" w:cs="Arial"/>
                <w:color w:val="231F20"/>
                <w:spacing w:val="-14"/>
                <w:sz w:val="20"/>
              </w:rPr>
              <w:t xml:space="preserve"> </w:t>
            </w:r>
            <w:r w:rsidRPr="00367F1B">
              <w:rPr>
                <w:rFonts w:ascii="Arial" w:hAnsi="Arial" w:cs="Arial"/>
                <w:color w:val="231F20"/>
                <w:sz w:val="20"/>
              </w:rPr>
              <w:t>“The bag</w:t>
            </w:r>
            <w:r w:rsidRPr="00367F1B">
              <w:rPr>
                <w:rFonts w:ascii="Arial" w:hAnsi="Arial" w:cs="Arial"/>
                <w:color w:val="231F20"/>
                <w:spacing w:val="-11"/>
                <w:sz w:val="20"/>
              </w:rPr>
              <w:t xml:space="preserve"> </w:t>
            </w:r>
            <w:r w:rsidRPr="00367F1B">
              <w:rPr>
                <w:rFonts w:ascii="Arial" w:hAnsi="Arial" w:cs="Arial"/>
                <w:color w:val="231F20"/>
                <w:sz w:val="20"/>
              </w:rPr>
              <w:t>is</w:t>
            </w:r>
            <w:r w:rsidRPr="00367F1B">
              <w:rPr>
                <w:rFonts w:ascii="Arial" w:hAnsi="Arial" w:cs="Arial"/>
                <w:color w:val="231F20"/>
                <w:spacing w:val="-10"/>
                <w:sz w:val="20"/>
              </w:rPr>
              <w:t xml:space="preserve"> </w:t>
            </w:r>
            <w:r w:rsidRPr="00367F1B">
              <w:rPr>
                <w:rFonts w:ascii="Arial" w:hAnsi="Arial" w:cs="Arial"/>
                <w:color w:val="231F20"/>
                <w:sz w:val="20"/>
              </w:rPr>
              <w:t>under</w:t>
            </w:r>
            <w:r w:rsidRPr="00367F1B">
              <w:rPr>
                <w:rFonts w:ascii="Arial" w:hAnsi="Arial" w:cs="Arial"/>
                <w:color w:val="231F20"/>
                <w:spacing w:val="-10"/>
                <w:sz w:val="20"/>
              </w:rPr>
              <w:t xml:space="preserve"> </w:t>
            </w:r>
            <w:r w:rsidRPr="00367F1B">
              <w:rPr>
                <w:rFonts w:ascii="Arial" w:hAnsi="Arial" w:cs="Arial"/>
                <w:color w:val="231F20"/>
                <w:sz w:val="20"/>
              </w:rPr>
              <w:t>the</w:t>
            </w:r>
            <w:r w:rsidRPr="00367F1B">
              <w:rPr>
                <w:rFonts w:ascii="Arial" w:hAnsi="Arial" w:cs="Arial"/>
                <w:color w:val="231F20"/>
                <w:spacing w:val="-10"/>
                <w:sz w:val="20"/>
              </w:rPr>
              <w:t xml:space="preserve"> </w:t>
            </w:r>
            <w:r w:rsidRPr="00367F1B">
              <w:rPr>
                <w:rFonts w:ascii="Arial" w:hAnsi="Arial" w:cs="Arial"/>
                <w:color w:val="231F20"/>
                <w:spacing w:val="-3"/>
                <w:sz w:val="20"/>
              </w:rPr>
              <w:t>table,”</w:t>
            </w:r>
            <w:r w:rsidRPr="00367F1B">
              <w:rPr>
                <w:rFonts w:ascii="Arial" w:hAnsi="Arial" w:cs="Arial"/>
                <w:color w:val="231F20"/>
                <w:spacing w:val="-10"/>
                <w:sz w:val="20"/>
              </w:rPr>
              <w:t xml:space="preserve"> </w:t>
            </w:r>
            <w:r w:rsidRPr="00367F1B">
              <w:rPr>
                <w:rFonts w:ascii="Arial" w:hAnsi="Arial" w:cs="Arial"/>
                <w:color w:val="231F20"/>
                <w:sz w:val="20"/>
              </w:rPr>
              <w:t>–</w:t>
            </w:r>
            <w:r w:rsidRPr="00367F1B">
              <w:rPr>
                <w:rFonts w:ascii="Arial" w:hAnsi="Arial" w:cs="Arial"/>
                <w:color w:val="231F20"/>
                <w:spacing w:val="-10"/>
                <w:sz w:val="20"/>
              </w:rPr>
              <w:t xml:space="preserve"> </w:t>
            </w:r>
            <w:r w:rsidRPr="00367F1B">
              <w:rPr>
                <w:rFonts w:ascii="Arial" w:hAnsi="Arial" w:cs="Arial"/>
                <w:color w:val="231F20"/>
                <w:sz w:val="20"/>
              </w:rPr>
              <w:t>with</w:t>
            </w:r>
            <w:r w:rsidRPr="00367F1B">
              <w:rPr>
                <w:rFonts w:ascii="Arial" w:hAnsi="Arial" w:cs="Arial"/>
                <w:color w:val="231F20"/>
                <w:spacing w:val="-11"/>
                <w:sz w:val="20"/>
              </w:rPr>
              <w:t xml:space="preserve"> </w:t>
            </w:r>
            <w:r w:rsidRPr="00367F1B">
              <w:rPr>
                <w:rFonts w:ascii="Arial" w:hAnsi="Arial" w:cs="Arial"/>
                <w:color w:val="231F20"/>
                <w:sz w:val="20"/>
              </w:rPr>
              <w:t>no</w:t>
            </w:r>
            <w:r w:rsidRPr="00367F1B">
              <w:rPr>
                <w:rFonts w:ascii="Arial" w:hAnsi="Arial" w:cs="Arial"/>
                <w:color w:val="231F20"/>
                <w:spacing w:val="-10"/>
                <w:sz w:val="20"/>
              </w:rPr>
              <w:t xml:space="preserve"> </w:t>
            </w:r>
            <w:r w:rsidRPr="00367F1B">
              <w:rPr>
                <w:rFonts w:ascii="Arial" w:hAnsi="Arial" w:cs="Arial"/>
                <w:color w:val="231F20"/>
                <w:sz w:val="20"/>
              </w:rPr>
              <w:t>pointing.</w:t>
            </w:r>
          </w:p>
          <w:p w:rsidR="00367F1B" w:rsidRPr="00367F1B" w:rsidRDefault="00367F1B" w:rsidP="00367F1B">
            <w:pPr>
              <w:pStyle w:val="TableParagraph"/>
              <w:tabs>
                <w:tab w:val="left" w:pos="284"/>
              </w:tabs>
              <w:spacing w:before="59"/>
              <w:ind w:left="0"/>
              <w:rPr>
                <w:rFonts w:ascii="Arial" w:hAnsi="Arial" w:cs="Arial"/>
                <w:sz w:val="20"/>
              </w:rPr>
            </w:pPr>
            <w:r w:rsidRPr="00367F1B">
              <w:rPr>
                <w:rFonts w:ascii="Arial" w:hAnsi="Arial" w:cs="Arial"/>
                <w:color w:val="231F20"/>
                <w:sz w:val="20"/>
              </w:rPr>
              <w:t>Describe a familiar</w:t>
            </w:r>
            <w:r w:rsidRPr="00367F1B">
              <w:rPr>
                <w:rFonts w:ascii="Arial" w:hAnsi="Arial" w:cs="Arial"/>
                <w:color w:val="231F20"/>
                <w:spacing w:val="-31"/>
                <w:sz w:val="20"/>
              </w:rPr>
              <w:t xml:space="preserve"> </w:t>
            </w:r>
            <w:r w:rsidRPr="00367F1B">
              <w:rPr>
                <w:rFonts w:ascii="Arial" w:hAnsi="Arial" w:cs="Arial"/>
                <w:color w:val="231F20"/>
                <w:sz w:val="20"/>
              </w:rPr>
              <w:t>route.</w:t>
            </w:r>
          </w:p>
          <w:p w:rsidR="00367F1B" w:rsidRPr="00367F1B" w:rsidRDefault="00367F1B" w:rsidP="00367F1B">
            <w:pPr>
              <w:rPr>
                <w:rFonts w:ascii="Arial" w:hAnsi="Arial" w:cs="Arial"/>
                <w:sz w:val="20"/>
                <w:szCs w:val="20"/>
              </w:rPr>
            </w:pPr>
            <w:r w:rsidRPr="00367F1B">
              <w:rPr>
                <w:rFonts w:ascii="Arial" w:hAnsi="Arial" w:cs="Arial"/>
                <w:color w:val="231F20"/>
                <w:sz w:val="20"/>
              </w:rPr>
              <w:t>Discuss</w:t>
            </w:r>
            <w:r w:rsidRPr="00367F1B">
              <w:rPr>
                <w:rFonts w:ascii="Arial" w:hAnsi="Arial" w:cs="Arial"/>
                <w:color w:val="231F20"/>
                <w:spacing w:val="-13"/>
                <w:sz w:val="20"/>
              </w:rPr>
              <w:t xml:space="preserve"> </w:t>
            </w:r>
            <w:r w:rsidRPr="00367F1B">
              <w:rPr>
                <w:rFonts w:ascii="Arial" w:hAnsi="Arial" w:cs="Arial"/>
                <w:color w:val="231F20"/>
                <w:sz w:val="20"/>
              </w:rPr>
              <w:t>routes</w:t>
            </w:r>
            <w:r w:rsidRPr="00367F1B">
              <w:rPr>
                <w:rFonts w:ascii="Arial" w:hAnsi="Arial" w:cs="Arial"/>
                <w:color w:val="231F20"/>
                <w:spacing w:val="-13"/>
                <w:sz w:val="20"/>
              </w:rPr>
              <w:t xml:space="preserve"> </w:t>
            </w:r>
            <w:r w:rsidRPr="00367F1B">
              <w:rPr>
                <w:rFonts w:ascii="Arial" w:hAnsi="Arial" w:cs="Arial"/>
                <w:color w:val="231F20"/>
                <w:sz w:val="20"/>
              </w:rPr>
              <w:t>and</w:t>
            </w:r>
            <w:r w:rsidRPr="00367F1B">
              <w:rPr>
                <w:rFonts w:ascii="Arial" w:hAnsi="Arial" w:cs="Arial"/>
                <w:color w:val="231F20"/>
                <w:spacing w:val="-12"/>
                <w:sz w:val="20"/>
              </w:rPr>
              <w:t xml:space="preserve"> </w:t>
            </w:r>
            <w:r w:rsidRPr="00367F1B">
              <w:rPr>
                <w:rFonts w:ascii="Arial" w:hAnsi="Arial" w:cs="Arial"/>
                <w:color w:val="231F20"/>
                <w:sz w:val="20"/>
              </w:rPr>
              <w:t>locations,</w:t>
            </w:r>
            <w:r w:rsidRPr="00367F1B">
              <w:rPr>
                <w:rFonts w:ascii="Arial" w:hAnsi="Arial" w:cs="Arial"/>
                <w:color w:val="231F20"/>
                <w:spacing w:val="-13"/>
                <w:sz w:val="20"/>
              </w:rPr>
              <w:t xml:space="preserve"> </w:t>
            </w:r>
            <w:r w:rsidRPr="00367F1B">
              <w:rPr>
                <w:rFonts w:ascii="Arial" w:hAnsi="Arial" w:cs="Arial"/>
                <w:color w:val="231F20"/>
                <w:sz w:val="20"/>
              </w:rPr>
              <w:t>using</w:t>
            </w:r>
            <w:r w:rsidRPr="00367F1B">
              <w:rPr>
                <w:rFonts w:ascii="Arial" w:hAnsi="Arial" w:cs="Arial"/>
                <w:color w:val="231F20"/>
                <w:spacing w:val="-13"/>
                <w:sz w:val="20"/>
              </w:rPr>
              <w:t xml:space="preserve"> </w:t>
            </w:r>
            <w:r w:rsidRPr="00367F1B">
              <w:rPr>
                <w:rFonts w:ascii="Arial" w:hAnsi="Arial" w:cs="Arial"/>
                <w:color w:val="231F20"/>
                <w:sz w:val="20"/>
              </w:rPr>
              <w:t>words</w:t>
            </w:r>
            <w:r w:rsidRPr="00367F1B">
              <w:rPr>
                <w:rFonts w:ascii="Arial" w:hAnsi="Arial" w:cs="Arial"/>
                <w:color w:val="231F20"/>
                <w:spacing w:val="-12"/>
                <w:sz w:val="20"/>
              </w:rPr>
              <w:t xml:space="preserve"> </w:t>
            </w:r>
            <w:r w:rsidRPr="00367F1B">
              <w:rPr>
                <w:rFonts w:ascii="Arial" w:hAnsi="Arial" w:cs="Arial"/>
                <w:color w:val="231F20"/>
                <w:sz w:val="20"/>
              </w:rPr>
              <w:t>like</w:t>
            </w:r>
            <w:r w:rsidRPr="00367F1B">
              <w:rPr>
                <w:rFonts w:ascii="Arial" w:hAnsi="Arial" w:cs="Arial"/>
                <w:color w:val="231F20"/>
                <w:spacing w:val="-13"/>
                <w:sz w:val="20"/>
              </w:rPr>
              <w:t xml:space="preserve"> </w:t>
            </w:r>
            <w:r w:rsidRPr="00367F1B">
              <w:rPr>
                <w:rFonts w:ascii="Arial" w:hAnsi="Arial" w:cs="Arial"/>
                <w:color w:val="231F20"/>
                <w:sz w:val="20"/>
              </w:rPr>
              <w:t>‘in</w:t>
            </w:r>
            <w:r w:rsidRPr="00367F1B">
              <w:rPr>
                <w:rFonts w:ascii="Arial" w:hAnsi="Arial" w:cs="Arial"/>
                <w:color w:val="231F20"/>
                <w:spacing w:val="-12"/>
                <w:sz w:val="20"/>
              </w:rPr>
              <w:t xml:space="preserve"> </w:t>
            </w:r>
            <w:r w:rsidRPr="00367F1B">
              <w:rPr>
                <w:rFonts w:ascii="Arial" w:hAnsi="Arial" w:cs="Arial"/>
                <w:color w:val="231F20"/>
                <w:sz w:val="20"/>
              </w:rPr>
              <w:t>front of’ and</w:t>
            </w:r>
            <w:r w:rsidRPr="00367F1B">
              <w:rPr>
                <w:rFonts w:ascii="Arial" w:hAnsi="Arial" w:cs="Arial"/>
                <w:color w:val="231F20"/>
                <w:spacing w:val="-10"/>
                <w:sz w:val="20"/>
              </w:rPr>
              <w:t xml:space="preserve"> </w:t>
            </w:r>
            <w:r w:rsidRPr="00367F1B">
              <w:rPr>
                <w:rFonts w:ascii="Arial" w:hAnsi="Arial" w:cs="Arial"/>
                <w:color w:val="231F20"/>
                <w:sz w:val="20"/>
              </w:rPr>
              <w:t>‘behind’.</w:t>
            </w:r>
          </w:p>
        </w:tc>
      </w:tr>
      <w:tr w:rsidR="00367F1B" w:rsidRPr="00951F01" w:rsidTr="00367F1B">
        <w:tc>
          <w:tcPr>
            <w:tcW w:w="1555" w:type="dxa"/>
            <w:vMerge/>
          </w:tcPr>
          <w:p w:rsidR="00367F1B" w:rsidRPr="00367F1B" w:rsidRDefault="00367F1B" w:rsidP="00367F1B">
            <w:pPr>
              <w:jc w:val="center"/>
              <w:rPr>
                <w:rFonts w:ascii="Arial" w:hAnsi="Arial" w:cs="Arial"/>
                <w:sz w:val="20"/>
                <w:szCs w:val="20"/>
              </w:rPr>
            </w:pPr>
          </w:p>
        </w:tc>
        <w:tc>
          <w:tcPr>
            <w:tcW w:w="1842" w:type="dxa"/>
          </w:tcPr>
          <w:p w:rsidR="00367F1B" w:rsidRPr="00367F1B" w:rsidRDefault="00367F1B" w:rsidP="00367F1B">
            <w:pPr>
              <w:rPr>
                <w:rFonts w:ascii="Arial" w:hAnsi="Arial" w:cs="Arial"/>
                <w:sz w:val="20"/>
                <w:szCs w:val="20"/>
              </w:rPr>
            </w:pPr>
            <w:r w:rsidRPr="00367F1B">
              <w:rPr>
                <w:rFonts w:ascii="Arial" w:hAnsi="Arial" w:cs="Arial"/>
                <w:sz w:val="20"/>
                <w:szCs w:val="20"/>
              </w:rPr>
              <w:t xml:space="preserve">Understanding the World </w:t>
            </w:r>
          </w:p>
        </w:tc>
        <w:tc>
          <w:tcPr>
            <w:tcW w:w="10551" w:type="dxa"/>
          </w:tcPr>
          <w:p w:rsidR="00367F1B" w:rsidRPr="00367F1B" w:rsidRDefault="00367F1B" w:rsidP="00367F1B">
            <w:pPr>
              <w:pStyle w:val="TableParagraph"/>
              <w:tabs>
                <w:tab w:val="left" w:pos="284"/>
              </w:tabs>
              <w:spacing w:line="268" w:lineRule="auto"/>
              <w:ind w:left="0" w:right="868"/>
              <w:rPr>
                <w:rFonts w:ascii="Arial" w:hAnsi="Arial" w:cs="Arial"/>
                <w:sz w:val="20"/>
              </w:rPr>
            </w:pPr>
            <w:r w:rsidRPr="00367F1B">
              <w:rPr>
                <w:rFonts w:ascii="Arial" w:hAnsi="Arial" w:cs="Arial"/>
                <w:color w:val="231F20"/>
                <w:sz w:val="20"/>
              </w:rPr>
              <w:t>Use</w:t>
            </w:r>
            <w:r w:rsidRPr="00367F1B">
              <w:rPr>
                <w:rFonts w:ascii="Arial" w:hAnsi="Arial" w:cs="Arial"/>
                <w:color w:val="231F20"/>
                <w:spacing w:val="-13"/>
                <w:sz w:val="20"/>
              </w:rPr>
              <w:t xml:space="preserve"> </w:t>
            </w:r>
            <w:r w:rsidRPr="00367F1B">
              <w:rPr>
                <w:rFonts w:ascii="Arial" w:hAnsi="Arial" w:cs="Arial"/>
                <w:color w:val="231F20"/>
                <w:sz w:val="20"/>
              </w:rPr>
              <w:t>all</w:t>
            </w:r>
            <w:r w:rsidRPr="00367F1B">
              <w:rPr>
                <w:rFonts w:ascii="Arial" w:hAnsi="Arial" w:cs="Arial"/>
                <w:color w:val="231F20"/>
                <w:spacing w:val="-12"/>
                <w:sz w:val="20"/>
              </w:rPr>
              <w:t xml:space="preserve"> </w:t>
            </w:r>
            <w:r w:rsidRPr="00367F1B">
              <w:rPr>
                <w:rFonts w:ascii="Arial" w:hAnsi="Arial" w:cs="Arial"/>
                <w:color w:val="231F20"/>
                <w:sz w:val="20"/>
              </w:rPr>
              <w:t>their</w:t>
            </w:r>
            <w:r w:rsidRPr="00367F1B">
              <w:rPr>
                <w:rFonts w:ascii="Arial" w:hAnsi="Arial" w:cs="Arial"/>
                <w:color w:val="231F20"/>
                <w:spacing w:val="-11"/>
                <w:sz w:val="20"/>
              </w:rPr>
              <w:t xml:space="preserve"> </w:t>
            </w:r>
            <w:r w:rsidRPr="00367F1B">
              <w:rPr>
                <w:rFonts w:ascii="Arial" w:hAnsi="Arial" w:cs="Arial"/>
                <w:color w:val="231F20"/>
                <w:sz w:val="20"/>
              </w:rPr>
              <w:t>senses</w:t>
            </w:r>
            <w:r w:rsidRPr="00367F1B">
              <w:rPr>
                <w:rFonts w:ascii="Arial" w:hAnsi="Arial" w:cs="Arial"/>
                <w:color w:val="231F20"/>
                <w:spacing w:val="-13"/>
                <w:sz w:val="20"/>
              </w:rPr>
              <w:t xml:space="preserve"> </w:t>
            </w:r>
            <w:r w:rsidRPr="00367F1B">
              <w:rPr>
                <w:rFonts w:ascii="Arial" w:hAnsi="Arial" w:cs="Arial"/>
                <w:color w:val="231F20"/>
                <w:sz w:val="20"/>
              </w:rPr>
              <w:t>in</w:t>
            </w:r>
            <w:r w:rsidRPr="00367F1B">
              <w:rPr>
                <w:rFonts w:ascii="Arial" w:hAnsi="Arial" w:cs="Arial"/>
                <w:color w:val="231F20"/>
                <w:spacing w:val="-11"/>
                <w:sz w:val="20"/>
              </w:rPr>
              <w:t xml:space="preserve"> </w:t>
            </w:r>
            <w:r w:rsidRPr="00367F1B">
              <w:rPr>
                <w:rFonts w:ascii="Arial" w:hAnsi="Arial" w:cs="Arial"/>
                <w:color w:val="231F20"/>
                <w:sz w:val="20"/>
              </w:rPr>
              <w:t>hands-on</w:t>
            </w:r>
            <w:r w:rsidRPr="00367F1B">
              <w:rPr>
                <w:rFonts w:ascii="Arial" w:hAnsi="Arial" w:cs="Arial"/>
                <w:color w:val="231F20"/>
                <w:spacing w:val="-12"/>
                <w:sz w:val="20"/>
              </w:rPr>
              <w:t xml:space="preserve"> </w:t>
            </w:r>
            <w:r w:rsidRPr="00367F1B">
              <w:rPr>
                <w:rFonts w:ascii="Arial" w:hAnsi="Arial" w:cs="Arial"/>
                <w:color w:val="231F20"/>
                <w:sz w:val="20"/>
              </w:rPr>
              <w:t>exploration</w:t>
            </w:r>
            <w:r w:rsidRPr="00367F1B">
              <w:rPr>
                <w:rFonts w:ascii="Arial" w:hAnsi="Arial" w:cs="Arial"/>
                <w:color w:val="231F20"/>
                <w:spacing w:val="-12"/>
                <w:sz w:val="20"/>
              </w:rPr>
              <w:t xml:space="preserve"> </w:t>
            </w:r>
            <w:r w:rsidRPr="00367F1B">
              <w:rPr>
                <w:rFonts w:ascii="Arial" w:hAnsi="Arial" w:cs="Arial"/>
                <w:color w:val="231F20"/>
                <w:sz w:val="20"/>
              </w:rPr>
              <w:t>of</w:t>
            </w:r>
            <w:r w:rsidRPr="00367F1B">
              <w:rPr>
                <w:rFonts w:ascii="Arial" w:hAnsi="Arial" w:cs="Arial"/>
                <w:color w:val="231F20"/>
                <w:spacing w:val="-11"/>
                <w:sz w:val="20"/>
              </w:rPr>
              <w:t xml:space="preserve"> </w:t>
            </w:r>
            <w:r w:rsidRPr="00367F1B">
              <w:rPr>
                <w:rFonts w:ascii="Arial" w:hAnsi="Arial" w:cs="Arial"/>
                <w:color w:val="231F20"/>
                <w:sz w:val="20"/>
              </w:rPr>
              <w:t>natural materials.</w:t>
            </w:r>
          </w:p>
          <w:p w:rsidR="00367F1B" w:rsidRPr="00367F1B" w:rsidRDefault="00367F1B" w:rsidP="00367F1B">
            <w:pPr>
              <w:pStyle w:val="TableParagraph"/>
              <w:tabs>
                <w:tab w:val="left" w:pos="284"/>
              </w:tabs>
              <w:spacing w:before="59" w:line="268" w:lineRule="auto"/>
              <w:ind w:left="0" w:right="644"/>
              <w:rPr>
                <w:rFonts w:ascii="Arial" w:hAnsi="Arial" w:cs="Arial"/>
                <w:sz w:val="20"/>
              </w:rPr>
            </w:pPr>
            <w:r w:rsidRPr="00367F1B">
              <w:rPr>
                <w:rFonts w:ascii="Arial" w:hAnsi="Arial" w:cs="Arial"/>
                <w:color w:val="231F20"/>
                <w:sz w:val="20"/>
              </w:rPr>
              <w:t>Begin</w:t>
            </w:r>
            <w:r w:rsidRPr="00367F1B">
              <w:rPr>
                <w:rFonts w:ascii="Arial" w:hAnsi="Arial" w:cs="Arial"/>
                <w:color w:val="231F20"/>
                <w:spacing w:val="-12"/>
                <w:sz w:val="20"/>
              </w:rPr>
              <w:t xml:space="preserve"> </w:t>
            </w:r>
            <w:r w:rsidRPr="00367F1B">
              <w:rPr>
                <w:rFonts w:ascii="Arial" w:hAnsi="Arial" w:cs="Arial"/>
                <w:color w:val="231F20"/>
                <w:sz w:val="20"/>
              </w:rPr>
              <w:t>to</w:t>
            </w:r>
            <w:r w:rsidRPr="00367F1B">
              <w:rPr>
                <w:rFonts w:ascii="Arial" w:hAnsi="Arial" w:cs="Arial"/>
                <w:color w:val="231F20"/>
                <w:spacing w:val="-13"/>
                <w:sz w:val="20"/>
              </w:rPr>
              <w:t xml:space="preserve"> </w:t>
            </w:r>
            <w:r w:rsidRPr="00367F1B">
              <w:rPr>
                <w:rFonts w:ascii="Arial" w:hAnsi="Arial" w:cs="Arial"/>
                <w:color w:val="231F20"/>
                <w:sz w:val="20"/>
              </w:rPr>
              <w:t>understand</w:t>
            </w:r>
            <w:r w:rsidRPr="00367F1B">
              <w:rPr>
                <w:rFonts w:ascii="Arial" w:hAnsi="Arial" w:cs="Arial"/>
                <w:color w:val="231F20"/>
                <w:spacing w:val="-12"/>
                <w:sz w:val="20"/>
              </w:rPr>
              <w:t xml:space="preserve"> </w:t>
            </w:r>
            <w:r w:rsidRPr="00367F1B">
              <w:rPr>
                <w:rFonts w:ascii="Arial" w:hAnsi="Arial" w:cs="Arial"/>
                <w:color w:val="231F20"/>
                <w:sz w:val="20"/>
              </w:rPr>
              <w:t>the</w:t>
            </w:r>
            <w:r w:rsidRPr="00367F1B">
              <w:rPr>
                <w:rFonts w:ascii="Arial" w:hAnsi="Arial" w:cs="Arial"/>
                <w:color w:val="231F20"/>
                <w:spacing w:val="-12"/>
                <w:sz w:val="20"/>
              </w:rPr>
              <w:t xml:space="preserve"> </w:t>
            </w:r>
            <w:r w:rsidRPr="00367F1B">
              <w:rPr>
                <w:rFonts w:ascii="Arial" w:hAnsi="Arial" w:cs="Arial"/>
                <w:color w:val="231F20"/>
                <w:sz w:val="20"/>
              </w:rPr>
              <w:t>need</w:t>
            </w:r>
            <w:r w:rsidRPr="00367F1B">
              <w:rPr>
                <w:rFonts w:ascii="Arial" w:hAnsi="Arial" w:cs="Arial"/>
                <w:color w:val="231F20"/>
                <w:spacing w:val="-12"/>
                <w:sz w:val="20"/>
              </w:rPr>
              <w:t xml:space="preserve"> </w:t>
            </w:r>
            <w:r w:rsidRPr="00367F1B">
              <w:rPr>
                <w:rFonts w:ascii="Arial" w:hAnsi="Arial" w:cs="Arial"/>
                <w:color w:val="231F20"/>
                <w:sz w:val="20"/>
              </w:rPr>
              <w:t>to</w:t>
            </w:r>
            <w:r w:rsidRPr="00367F1B">
              <w:rPr>
                <w:rFonts w:ascii="Arial" w:hAnsi="Arial" w:cs="Arial"/>
                <w:color w:val="231F20"/>
                <w:spacing w:val="-12"/>
                <w:sz w:val="20"/>
              </w:rPr>
              <w:t xml:space="preserve"> </w:t>
            </w:r>
            <w:r w:rsidRPr="00367F1B">
              <w:rPr>
                <w:rFonts w:ascii="Arial" w:hAnsi="Arial" w:cs="Arial"/>
                <w:color w:val="231F20"/>
                <w:sz w:val="20"/>
              </w:rPr>
              <w:t>respect</w:t>
            </w:r>
            <w:r w:rsidRPr="00367F1B">
              <w:rPr>
                <w:rFonts w:ascii="Arial" w:hAnsi="Arial" w:cs="Arial"/>
                <w:color w:val="231F20"/>
                <w:spacing w:val="-12"/>
                <w:sz w:val="20"/>
              </w:rPr>
              <w:t xml:space="preserve"> </w:t>
            </w:r>
            <w:r w:rsidRPr="00367F1B">
              <w:rPr>
                <w:rFonts w:ascii="Arial" w:hAnsi="Arial" w:cs="Arial"/>
                <w:color w:val="231F20"/>
                <w:sz w:val="20"/>
              </w:rPr>
              <w:t>and</w:t>
            </w:r>
            <w:r w:rsidRPr="00367F1B">
              <w:rPr>
                <w:rFonts w:ascii="Arial" w:hAnsi="Arial" w:cs="Arial"/>
                <w:color w:val="231F20"/>
                <w:spacing w:val="-13"/>
                <w:sz w:val="20"/>
              </w:rPr>
              <w:t xml:space="preserve"> </w:t>
            </w:r>
            <w:r w:rsidRPr="00367F1B">
              <w:rPr>
                <w:rFonts w:ascii="Arial" w:hAnsi="Arial" w:cs="Arial"/>
                <w:color w:val="231F20"/>
                <w:sz w:val="20"/>
              </w:rPr>
              <w:t>care</w:t>
            </w:r>
            <w:r w:rsidRPr="00367F1B">
              <w:rPr>
                <w:rFonts w:ascii="Arial" w:hAnsi="Arial" w:cs="Arial"/>
                <w:color w:val="231F20"/>
                <w:spacing w:val="-12"/>
                <w:sz w:val="20"/>
              </w:rPr>
              <w:t xml:space="preserve"> </w:t>
            </w:r>
            <w:r w:rsidRPr="00367F1B">
              <w:rPr>
                <w:rFonts w:ascii="Arial" w:hAnsi="Arial" w:cs="Arial"/>
                <w:color w:val="231F20"/>
                <w:sz w:val="20"/>
              </w:rPr>
              <w:t>for</w:t>
            </w:r>
            <w:r w:rsidRPr="00367F1B">
              <w:rPr>
                <w:rFonts w:ascii="Arial" w:hAnsi="Arial" w:cs="Arial"/>
                <w:color w:val="231F20"/>
                <w:spacing w:val="-12"/>
                <w:sz w:val="20"/>
              </w:rPr>
              <w:t xml:space="preserve"> </w:t>
            </w:r>
            <w:r w:rsidRPr="00367F1B">
              <w:rPr>
                <w:rFonts w:ascii="Arial" w:hAnsi="Arial" w:cs="Arial"/>
                <w:color w:val="231F20"/>
                <w:sz w:val="20"/>
              </w:rPr>
              <w:t>the natural</w:t>
            </w:r>
            <w:r w:rsidRPr="00367F1B">
              <w:rPr>
                <w:rFonts w:ascii="Arial" w:hAnsi="Arial" w:cs="Arial"/>
                <w:color w:val="231F20"/>
                <w:spacing w:val="-11"/>
                <w:sz w:val="20"/>
              </w:rPr>
              <w:t xml:space="preserve"> </w:t>
            </w:r>
            <w:r w:rsidRPr="00367F1B">
              <w:rPr>
                <w:rFonts w:ascii="Arial" w:hAnsi="Arial" w:cs="Arial"/>
                <w:color w:val="231F20"/>
                <w:sz w:val="20"/>
              </w:rPr>
              <w:t>environment</w:t>
            </w:r>
            <w:r w:rsidRPr="00367F1B">
              <w:rPr>
                <w:rFonts w:ascii="Arial" w:hAnsi="Arial" w:cs="Arial"/>
                <w:color w:val="231F20"/>
                <w:spacing w:val="-11"/>
                <w:sz w:val="20"/>
              </w:rPr>
              <w:t xml:space="preserve"> </w:t>
            </w:r>
            <w:r w:rsidRPr="00367F1B">
              <w:rPr>
                <w:rFonts w:ascii="Arial" w:hAnsi="Arial" w:cs="Arial"/>
                <w:color w:val="231F20"/>
                <w:sz w:val="20"/>
              </w:rPr>
              <w:t>and</w:t>
            </w:r>
            <w:r w:rsidRPr="00367F1B">
              <w:rPr>
                <w:rFonts w:ascii="Arial" w:hAnsi="Arial" w:cs="Arial"/>
                <w:color w:val="231F20"/>
                <w:spacing w:val="-10"/>
                <w:sz w:val="20"/>
              </w:rPr>
              <w:t xml:space="preserve"> </w:t>
            </w:r>
            <w:r w:rsidRPr="00367F1B">
              <w:rPr>
                <w:rFonts w:ascii="Arial" w:hAnsi="Arial" w:cs="Arial"/>
                <w:color w:val="231F20"/>
                <w:sz w:val="20"/>
              </w:rPr>
              <w:t>all</w:t>
            </w:r>
            <w:r w:rsidRPr="00367F1B">
              <w:rPr>
                <w:rFonts w:ascii="Arial" w:hAnsi="Arial" w:cs="Arial"/>
                <w:color w:val="231F20"/>
                <w:spacing w:val="-12"/>
                <w:sz w:val="20"/>
              </w:rPr>
              <w:t xml:space="preserve"> </w:t>
            </w:r>
            <w:r w:rsidRPr="00367F1B">
              <w:rPr>
                <w:rFonts w:ascii="Arial" w:hAnsi="Arial" w:cs="Arial"/>
                <w:color w:val="231F20"/>
                <w:sz w:val="20"/>
              </w:rPr>
              <w:t>living</w:t>
            </w:r>
            <w:r w:rsidRPr="00367F1B">
              <w:rPr>
                <w:rFonts w:ascii="Arial" w:hAnsi="Arial" w:cs="Arial"/>
                <w:color w:val="231F20"/>
                <w:spacing w:val="-10"/>
                <w:sz w:val="20"/>
              </w:rPr>
              <w:t xml:space="preserve"> </w:t>
            </w:r>
            <w:r w:rsidRPr="00367F1B">
              <w:rPr>
                <w:rFonts w:ascii="Arial" w:hAnsi="Arial" w:cs="Arial"/>
                <w:color w:val="231F20"/>
                <w:sz w:val="20"/>
              </w:rPr>
              <w:t>things.</w:t>
            </w:r>
          </w:p>
          <w:p w:rsidR="00367F1B" w:rsidRPr="00367F1B" w:rsidRDefault="00367F1B" w:rsidP="00367F1B">
            <w:pPr>
              <w:pStyle w:val="TableParagraph"/>
              <w:tabs>
                <w:tab w:val="left" w:pos="284"/>
              </w:tabs>
              <w:spacing w:line="268" w:lineRule="auto"/>
              <w:ind w:left="0" w:right="249"/>
              <w:rPr>
                <w:rFonts w:ascii="Arial" w:hAnsi="Arial" w:cs="Arial"/>
                <w:color w:val="231F20"/>
                <w:sz w:val="20"/>
              </w:rPr>
            </w:pPr>
            <w:r w:rsidRPr="00367F1B">
              <w:rPr>
                <w:rFonts w:ascii="Arial" w:hAnsi="Arial" w:cs="Arial"/>
                <w:color w:val="231F20"/>
                <w:sz w:val="20"/>
              </w:rPr>
              <w:t>Know that there are different countries in the work and talk</w:t>
            </w:r>
            <w:r w:rsidRPr="00367F1B">
              <w:rPr>
                <w:rFonts w:ascii="Arial" w:hAnsi="Arial" w:cs="Arial"/>
                <w:color w:val="231F20"/>
                <w:spacing w:val="-12"/>
                <w:sz w:val="20"/>
              </w:rPr>
              <w:t xml:space="preserve"> </w:t>
            </w:r>
            <w:r w:rsidRPr="00367F1B">
              <w:rPr>
                <w:rFonts w:ascii="Arial" w:hAnsi="Arial" w:cs="Arial"/>
                <w:color w:val="231F20"/>
                <w:sz w:val="20"/>
              </w:rPr>
              <w:t>about</w:t>
            </w:r>
            <w:r w:rsidRPr="00367F1B">
              <w:rPr>
                <w:rFonts w:ascii="Arial" w:hAnsi="Arial" w:cs="Arial"/>
                <w:color w:val="231F20"/>
                <w:spacing w:val="-11"/>
                <w:sz w:val="20"/>
              </w:rPr>
              <w:t xml:space="preserve"> </w:t>
            </w:r>
            <w:r w:rsidRPr="00367F1B">
              <w:rPr>
                <w:rFonts w:ascii="Arial" w:hAnsi="Arial" w:cs="Arial"/>
                <w:color w:val="231F20"/>
                <w:sz w:val="20"/>
              </w:rPr>
              <w:t>the</w:t>
            </w:r>
            <w:r w:rsidRPr="00367F1B">
              <w:rPr>
                <w:rFonts w:ascii="Arial" w:hAnsi="Arial" w:cs="Arial"/>
                <w:color w:val="231F20"/>
                <w:spacing w:val="-12"/>
                <w:sz w:val="20"/>
              </w:rPr>
              <w:t xml:space="preserve"> </w:t>
            </w:r>
            <w:r w:rsidRPr="00367F1B">
              <w:rPr>
                <w:rFonts w:ascii="Arial" w:hAnsi="Arial" w:cs="Arial"/>
                <w:color w:val="231F20"/>
                <w:sz w:val="20"/>
              </w:rPr>
              <w:t>differences</w:t>
            </w:r>
            <w:r w:rsidRPr="00367F1B">
              <w:rPr>
                <w:rFonts w:ascii="Arial" w:hAnsi="Arial" w:cs="Arial"/>
                <w:color w:val="231F20"/>
                <w:spacing w:val="-11"/>
                <w:sz w:val="20"/>
              </w:rPr>
              <w:t xml:space="preserve"> </w:t>
            </w:r>
            <w:r w:rsidRPr="00367F1B">
              <w:rPr>
                <w:rFonts w:ascii="Arial" w:hAnsi="Arial" w:cs="Arial"/>
                <w:color w:val="231F20"/>
                <w:sz w:val="20"/>
              </w:rPr>
              <w:t>they</w:t>
            </w:r>
            <w:r w:rsidRPr="00367F1B">
              <w:rPr>
                <w:rFonts w:ascii="Arial" w:hAnsi="Arial" w:cs="Arial"/>
                <w:color w:val="231F20"/>
                <w:spacing w:val="-12"/>
                <w:sz w:val="20"/>
              </w:rPr>
              <w:t xml:space="preserve"> </w:t>
            </w:r>
            <w:r w:rsidRPr="00367F1B">
              <w:rPr>
                <w:rFonts w:ascii="Arial" w:hAnsi="Arial" w:cs="Arial"/>
                <w:color w:val="231F20"/>
                <w:sz w:val="20"/>
              </w:rPr>
              <w:t>have</w:t>
            </w:r>
            <w:r w:rsidRPr="00367F1B">
              <w:rPr>
                <w:rFonts w:ascii="Arial" w:hAnsi="Arial" w:cs="Arial"/>
                <w:color w:val="231F20"/>
                <w:spacing w:val="-11"/>
                <w:sz w:val="20"/>
              </w:rPr>
              <w:t xml:space="preserve"> </w:t>
            </w:r>
            <w:r w:rsidRPr="00367F1B">
              <w:rPr>
                <w:rFonts w:ascii="Arial" w:hAnsi="Arial" w:cs="Arial"/>
                <w:color w:val="231F20"/>
                <w:sz w:val="20"/>
              </w:rPr>
              <w:t>experienced</w:t>
            </w:r>
            <w:r w:rsidRPr="00367F1B">
              <w:rPr>
                <w:rFonts w:ascii="Arial" w:hAnsi="Arial" w:cs="Arial"/>
                <w:color w:val="231F20"/>
                <w:spacing w:val="-13"/>
                <w:sz w:val="20"/>
              </w:rPr>
              <w:t xml:space="preserve"> </w:t>
            </w:r>
            <w:r w:rsidRPr="00367F1B">
              <w:rPr>
                <w:rFonts w:ascii="Arial" w:hAnsi="Arial" w:cs="Arial"/>
                <w:color w:val="231F20"/>
                <w:sz w:val="20"/>
              </w:rPr>
              <w:t>or</w:t>
            </w:r>
            <w:r w:rsidRPr="00367F1B">
              <w:rPr>
                <w:rFonts w:ascii="Arial" w:hAnsi="Arial" w:cs="Arial"/>
                <w:color w:val="231F20"/>
                <w:spacing w:val="-11"/>
                <w:sz w:val="20"/>
              </w:rPr>
              <w:t xml:space="preserve"> </w:t>
            </w:r>
            <w:r w:rsidRPr="00367F1B">
              <w:rPr>
                <w:rFonts w:ascii="Arial" w:hAnsi="Arial" w:cs="Arial"/>
                <w:color w:val="231F20"/>
                <w:sz w:val="20"/>
              </w:rPr>
              <w:t>seen in</w:t>
            </w:r>
            <w:r w:rsidRPr="00367F1B">
              <w:rPr>
                <w:rFonts w:ascii="Arial" w:hAnsi="Arial" w:cs="Arial"/>
                <w:color w:val="231F20"/>
                <w:spacing w:val="-11"/>
                <w:sz w:val="20"/>
              </w:rPr>
              <w:t xml:space="preserve"> </w:t>
            </w:r>
            <w:r w:rsidRPr="00367F1B">
              <w:rPr>
                <w:rFonts w:ascii="Arial" w:hAnsi="Arial" w:cs="Arial"/>
                <w:color w:val="231F20"/>
                <w:sz w:val="20"/>
              </w:rPr>
              <w:t>photos.</w:t>
            </w:r>
          </w:p>
        </w:tc>
      </w:tr>
      <w:tr w:rsidR="00367F1B" w:rsidRPr="00951F01" w:rsidTr="00367F1B">
        <w:tc>
          <w:tcPr>
            <w:tcW w:w="1555" w:type="dxa"/>
          </w:tcPr>
          <w:p w:rsidR="00367F1B" w:rsidRPr="00367F1B" w:rsidRDefault="00367F1B" w:rsidP="00367F1B">
            <w:pPr>
              <w:jc w:val="center"/>
              <w:rPr>
                <w:rFonts w:ascii="Arial" w:hAnsi="Arial" w:cs="Arial"/>
                <w:sz w:val="20"/>
                <w:szCs w:val="20"/>
              </w:rPr>
            </w:pPr>
            <w:r w:rsidRPr="00367F1B">
              <w:rPr>
                <w:rFonts w:ascii="Arial" w:hAnsi="Arial" w:cs="Arial"/>
                <w:sz w:val="20"/>
                <w:szCs w:val="20"/>
              </w:rPr>
              <w:t>Reception</w:t>
            </w:r>
          </w:p>
        </w:tc>
        <w:tc>
          <w:tcPr>
            <w:tcW w:w="1842" w:type="dxa"/>
          </w:tcPr>
          <w:p w:rsidR="00367F1B" w:rsidRPr="00367F1B" w:rsidRDefault="00367F1B" w:rsidP="00367F1B">
            <w:pPr>
              <w:rPr>
                <w:rFonts w:ascii="Arial" w:hAnsi="Arial" w:cs="Arial"/>
                <w:sz w:val="20"/>
                <w:szCs w:val="20"/>
              </w:rPr>
            </w:pPr>
            <w:r w:rsidRPr="00367F1B">
              <w:rPr>
                <w:rFonts w:ascii="Arial" w:hAnsi="Arial" w:cs="Arial"/>
                <w:sz w:val="20"/>
                <w:szCs w:val="20"/>
              </w:rPr>
              <w:t xml:space="preserve">Understanding the World </w:t>
            </w:r>
          </w:p>
        </w:tc>
        <w:tc>
          <w:tcPr>
            <w:tcW w:w="10551" w:type="dxa"/>
          </w:tcPr>
          <w:p w:rsidR="00367F1B" w:rsidRPr="00367F1B" w:rsidRDefault="00367F1B" w:rsidP="00367F1B">
            <w:pPr>
              <w:pStyle w:val="TableParagraph"/>
              <w:tabs>
                <w:tab w:val="left" w:pos="284"/>
              </w:tabs>
              <w:ind w:left="0"/>
              <w:rPr>
                <w:rFonts w:ascii="Arial" w:hAnsi="Arial" w:cs="Arial"/>
                <w:sz w:val="20"/>
              </w:rPr>
            </w:pPr>
            <w:r w:rsidRPr="00367F1B">
              <w:rPr>
                <w:rFonts w:ascii="Arial" w:hAnsi="Arial" w:cs="Arial"/>
                <w:color w:val="231F20"/>
                <w:sz w:val="20"/>
              </w:rPr>
              <w:t>Draw</w:t>
            </w:r>
            <w:r w:rsidRPr="00367F1B">
              <w:rPr>
                <w:rFonts w:ascii="Arial" w:hAnsi="Arial" w:cs="Arial"/>
                <w:color w:val="231F20"/>
                <w:spacing w:val="-11"/>
                <w:sz w:val="20"/>
              </w:rPr>
              <w:t xml:space="preserve"> </w:t>
            </w:r>
            <w:r w:rsidRPr="00367F1B">
              <w:rPr>
                <w:rFonts w:ascii="Arial" w:hAnsi="Arial" w:cs="Arial"/>
                <w:color w:val="231F20"/>
                <w:sz w:val="20"/>
              </w:rPr>
              <w:t>information</w:t>
            </w:r>
            <w:r w:rsidRPr="00367F1B">
              <w:rPr>
                <w:rFonts w:ascii="Arial" w:hAnsi="Arial" w:cs="Arial"/>
                <w:color w:val="231F20"/>
                <w:spacing w:val="-10"/>
                <w:sz w:val="20"/>
              </w:rPr>
              <w:t xml:space="preserve"> </w:t>
            </w:r>
            <w:r w:rsidRPr="00367F1B">
              <w:rPr>
                <w:rFonts w:ascii="Arial" w:hAnsi="Arial" w:cs="Arial"/>
                <w:color w:val="231F20"/>
                <w:sz w:val="20"/>
              </w:rPr>
              <w:t>from</w:t>
            </w:r>
            <w:r w:rsidRPr="00367F1B">
              <w:rPr>
                <w:rFonts w:ascii="Arial" w:hAnsi="Arial" w:cs="Arial"/>
                <w:color w:val="231F20"/>
                <w:spacing w:val="-10"/>
                <w:sz w:val="20"/>
              </w:rPr>
              <w:t xml:space="preserve"> </w:t>
            </w:r>
            <w:r w:rsidRPr="00367F1B">
              <w:rPr>
                <w:rFonts w:ascii="Arial" w:hAnsi="Arial" w:cs="Arial"/>
                <w:color w:val="231F20"/>
                <w:sz w:val="20"/>
              </w:rPr>
              <w:t>a</w:t>
            </w:r>
            <w:r w:rsidRPr="00367F1B">
              <w:rPr>
                <w:rFonts w:ascii="Arial" w:hAnsi="Arial" w:cs="Arial"/>
                <w:color w:val="231F20"/>
                <w:spacing w:val="-10"/>
                <w:sz w:val="20"/>
              </w:rPr>
              <w:t xml:space="preserve"> </w:t>
            </w:r>
            <w:r w:rsidRPr="00367F1B">
              <w:rPr>
                <w:rFonts w:ascii="Arial" w:hAnsi="Arial" w:cs="Arial"/>
                <w:color w:val="231F20"/>
                <w:sz w:val="20"/>
              </w:rPr>
              <w:t>simple</w:t>
            </w:r>
            <w:r w:rsidRPr="00367F1B">
              <w:rPr>
                <w:rFonts w:ascii="Arial" w:hAnsi="Arial" w:cs="Arial"/>
                <w:color w:val="231F20"/>
                <w:spacing w:val="-10"/>
                <w:sz w:val="20"/>
              </w:rPr>
              <w:t xml:space="preserve"> </w:t>
            </w:r>
            <w:r w:rsidRPr="00367F1B">
              <w:rPr>
                <w:rFonts w:ascii="Arial" w:hAnsi="Arial" w:cs="Arial"/>
                <w:color w:val="231F20"/>
                <w:sz w:val="20"/>
              </w:rPr>
              <w:t>map.</w:t>
            </w:r>
          </w:p>
          <w:p w:rsidR="00367F1B" w:rsidRPr="00367F1B" w:rsidRDefault="00367F1B" w:rsidP="00367F1B">
            <w:pPr>
              <w:pStyle w:val="TableParagraph"/>
              <w:tabs>
                <w:tab w:val="left" w:pos="284"/>
              </w:tabs>
              <w:spacing w:before="87" w:line="268" w:lineRule="auto"/>
              <w:ind w:left="0" w:right="338"/>
              <w:rPr>
                <w:rFonts w:ascii="Arial" w:hAnsi="Arial" w:cs="Arial"/>
                <w:sz w:val="20"/>
              </w:rPr>
            </w:pPr>
            <w:r w:rsidRPr="00367F1B">
              <w:rPr>
                <w:rFonts w:ascii="Arial" w:hAnsi="Arial" w:cs="Arial"/>
                <w:color w:val="231F20"/>
                <w:sz w:val="20"/>
              </w:rPr>
              <w:t>Recognise</w:t>
            </w:r>
            <w:r w:rsidRPr="00367F1B">
              <w:rPr>
                <w:rFonts w:ascii="Arial" w:hAnsi="Arial" w:cs="Arial"/>
                <w:color w:val="231F20"/>
                <w:spacing w:val="-12"/>
                <w:sz w:val="20"/>
              </w:rPr>
              <w:t xml:space="preserve"> </w:t>
            </w:r>
            <w:r w:rsidRPr="00367F1B">
              <w:rPr>
                <w:rFonts w:ascii="Arial" w:hAnsi="Arial" w:cs="Arial"/>
                <w:color w:val="231F20"/>
                <w:sz w:val="20"/>
              </w:rPr>
              <w:t>some</w:t>
            </w:r>
            <w:r w:rsidRPr="00367F1B">
              <w:rPr>
                <w:rFonts w:ascii="Arial" w:hAnsi="Arial" w:cs="Arial"/>
                <w:color w:val="231F20"/>
                <w:spacing w:val="-12"/>
                <w:sz w:val="20"/>
              </w:rPr>
              <w:t xml:space="preserve"> </w:t>
            </w:r>
            <w:r w:rsidRPr="00367F1B">
              <w:rPr>
                <w:rFonts w:ascii="Arial" w:hAnsi="Arial" w:cs="Arial"/>
                <w:color w:val="231F20"/>
                <w:sz w:val="20"/>
              </w:rPr>
              <w:t>similarities</w:t>
            </w:r>
            <w:r w:rsidRPr="00367F1B">
              <w:rPr>
                <w:rFonts w:ascii="Arial" w:hAnsi="Arial" w:cs="Arial"/>
                <w:color w:val="231F20"/>
                <w:spacing w:val="-13"/>
                <w:sz w:val="20"/>
              </w:rPr>
              <w:t xml:space="preserve"> </w:t>
            </w:r>
            <w:r w:rsidRPr="00367F1B">
              <w:rPr>
                <w:rFonts w:ascii="Arial" w:hAnsi="Arial" w:cs="Arial"/>
                <w:color w:val="231F20"/>
                <w:sz w:val="20"/>
              </w:rPr>
              <w:t>and</w:t>
            </w:r>
            <w:r w:rsidRPr="00367F1B">
              <w:rPr>
                <w:rFonts w:ascii="Arial" w:hAnsi="Arial" w:cs="Arial"/>
                <w:color w:val="231F20"/>
                <w:spacing w:val="-12"/>
                <w:sz w:val="20"/>
              </w:rPr>
              <w:t xml:space="preserve"> </w:t>
            </w:r>
            <w:r w:rsidRPr="00367F1B">
              <w:rPr>
                <w:rFonts w:ascii="Arial" w:hAnsi="Arial" w:cs="Arial"/>
                <w:color w:val="231F20"/>
                <w:sz w:val="20"/>
              </w:rPr>
              <w:t>differences</w:t>
            </w:r>
            <w:r w:rsidRPr="00367F1B">
              <w:rPr>
                <w:rFonts w:ascii="Arial" w:hAnsi="Arial" w:cs="Arial"/>
                <w:color w:val="231F20"/>
                <w:spacing w:val="-12"/>
                <w:sz w:val="20"/>
              </w:rPr>
              <w:t xml:space="preserve"> </w:t>
            </w:r>
            <w:r w:rsidRPr="00367F1B">
              <w:rPr>
                <w:rFonts w:ascii="Arial" w:hAnsi="Arial" w:cs="Arial"/>
                <w:color w:val="231F20"/>
                <w:sz w:val="20"/>
              </w:rPr>
              <w:t>between</w:t>
            </w:r>
            <w:r w:rsidRPr="00367F1B">
              <w:rPr>
                <w:rFonts w:ascii="Arial" w:hAnsi="Arial" w:cs="Arial"/>
                <w:color w:val="231F20"/>
                <w:spacing w:val="-13"/>
                <w:sz w:val="20"/>
              </w:rPr>
              <w:t xml:space="preserve"> </w:t>
            </w:r>
            <w:r w:rsidRPr="00367F1B">
              <w:rPr>
                <w:rFonts w:ascii="Arial" w:hAnsi="Arial" w:cs="Arial"/>
                <w:color w:val="231F20"/>
                <w:sz w:val="20"/>
              </w:rPr>
              <w:t>life</w:t>
            </w:r>
            <w:r w:rsidRPr="00367F1B">
              <w:rPr>
                <w:rFonts w:ascii="Arial" w:hAnsi="Arial" w:cs="Arial"/>
                <w:color w:val="231F20"/>
                <w:spacing w:val="-12"/>
                <w:sz w:val="20"/>
              </w:rPr>
              <w:t xml:space="preserve"> </w:t>
            </w:r>
            <w:r w:rsidRPr="00367F1B">
              <w:rPr>
                <w:rFonts w:ascii="Arial" w:hAnsi="Arial" w:cs="Arial"/>
                <w:color w:val="231F20"/>
                <w:sz w:val="20"/>
              </w:rPr>
              <w:t>in this</w:t>
            </w:r>
            <w:r w:rsidRPr="00367F1B">
              <w:rPr>
                <w:rFonts w:ascii="Arial" w:hAnsi="Arial" w:cs="Arial"/>
                <w:color w:val="231F20"/>
                <w:spacing w:val="-12"/>
                <w:sz w:val="20"/>
              </w:rPr>
              <w:t xml:space="preserve"> </w:t>
            </w:r>
            <w:r w:rsidRPr="00367F1B">
              <w:rPr>
                <w:rFonts w:ascii="Arial" w:hAnsi="Arial" w:cs="Arial"/>
                <w:color w:val="231F20"/>
                <w:sz w:val="20"/>
              </w:rPr>
              <w:t>country</w:t>
            </w:r>
            <w:r w:rsidRPr="00367F1B">
              <w:rPr>
                <w:rFonts w:ascii="Arial" w:hAnsi="Arial" w:cs="Arial"/>
                <w:color w:val="231F20"/>
                <w:spacing w:val="-10"/>
                <w:sz w:val="20"/>
              </w:rPr>
              <w:t xml:space="preserve"> </w:t>
            </w:r>
            <w:r w:rsidRPr="00367F1B">
              <w:rPr>
                <w:rFonts w:ascii="Arial" w:hAnsi="Arial" w:cs="Arial"/>
                <w:color w:val="231F20"/>
                <w:sz w:val="20"/>
              </w:rPr>
              <w:t>and</w:t>
            </w:r>
            <w:r w:rsidRPr="00367F1B">
              <w:rPr>
                <w:rFonts w:ascii="Arial" w:hAnsi="Arial" w:cs="Arial"/>
                <w:color w:val="231F20"/>
                <w:spacing w:val="-11"/>
                <w:sz w:val="20"/>
              </w:rPr>
              <w:t xml:space="preserve"> </w:t>
            </w:r>
            <w:r w:rsidRPr="00367F1B">
              <w:rPr>
                <w:rFonts w:ascii="Arial" w:hAnsi="Arial" w:cs="Arial"/>
                <w:color w:val="231F20"/>
                <w:sz w:val="20"/>
              </w:rPr>
              <w:t>life</w:t>
            </w:r>
            <w:r w:rsidRPr="00367F1B">
              <w:rPr>
                <w:rFonts w:ascii="Arial" w:hAnsi="Arial" w:cs="Arial"/>
                <w:color w:val="231F20"/>
                <w:spacing w:val="-10"/>
                <w:sz w:val="20"/>
              </w:rPr>
              <w:t xml:space="preserve"> </w:t>
            </w:r>
            <w:r w:rsidRPr="00367F1B">
              <w:rPr>
                <w:rFonts w:ascii="Arial" w:hAnsi="Arial" w:cs="Arial"/>
                <w:color w:val="231F20"/>
                <w:sz w:val="20"/>
              </w:rPr>
              <w:t>in</w:t>
            </w:r>
            <w:r w:rsidRPr="00367F1B">
              <w:rPr>
                <w:rFonts w:ascii="Arial" w:hAnsi="Arial" w:cs="Arial"/>
                <w:color w:val="231F20"/>
                <w:spacing w:val="-10"/>
                <w:sz w:val="20"/>
              </w:rPr>
              <w:t xml:space="preserve"> </w:t>
            </w:r>
            <w:r w:rsidRPr="00367F1B">
              <w:rPr>
                <w:rFonts w:ascii="Arial" w:hAnsi="Arial" w:cs="Arial"/>
                <w:color w:val="231F20"/>
                <w:sz w:val="20"/>
              </w:rPr>
              <w:t>other</w:t>
            </w:r>
            <w:r w:rsidRPr="00367F1B">
              <w:rPr>
                <w:rFonts w:ascii="Arial" w:hAnsi="Arial" w:cs="Arial"/>
                <w:color w:val="231F20"/>
                <w:spacing w:val="-12"/>
                <w:sz w:val="20"/>
              </w:rPr>
              <w:t xml:space="preserve"> </w:t>
            </w:r>
            <w:r w:rsidRPr="00367F1B">
              <w:rPr>
                <w:rFonts w:ascii="Arial" w:hAnsi="Arial" w:cs="Arial"/>
                <w:color w:val="231F20"/>
                <w:sz w:val="20"/>
              </w:rPr>
              <w:t>countries.</w:t>
            </w:r>
          </w:p>
          <w:p w:rsidR="00367F1B" w:rsidRPr="00367F1B" w:rsidRDefault="00367F1B" w:rsidP="00367F1B">
            <w:pPr>
              <w:pStyle w:val="TableParagraph"/>
              <w:tabs>
                <w:tab w:val="left" w:pos="284"/>
              </w:tabs>
              <w:spacing w:before="59"/>
              <w:ind w:left="0"/>
              <w:rPr>
                <w:rFonts w:ascii="Arial" w:hAnsi="Arial" w:cs="Arial"/>
                <w:sz w:val="20"/>
              </w:rPr>
            </w:pPr>
            <w:r w:rsidRPr="00367F1B">
              <w:rPr>
                <w:rFonts w:ascii="Arial" w:hAnsi="Arial" w:cs="Arial"/>
                <w:color w:val="231F20"/>
                <w:sz w:val="20"/>
              </w:rPr>
              <w:t>Explore</w:t>
            </w:r>
            <w:r w:rsidRPr="00367F1B">
              <w:rPr>
                <w:rFonts w:ascii="Arial" w:hAnsi="Arial" w:cs="Arial"/>
                <w:color w:val="231F20"/>
                <w:spacing w:val="-11"/>
                <w:sz w:val="20"/>
              </w:rPr>
              <w:t xml:space="preserve"> </w:t>
            </w:r>
            <w:r w:rsidRPr="00367F1B">
              <w:rPr>
                <w:rFonts w:ascii="Arial" w:hAnsi="Arial" w:cs="Arial"/>
                <w:color w:val="231F20"/>
                <w:sz w:val="20"/>
              </w:rPr>
              <w:t>the</w:t>
            </w:r>
            <w:r w:rsidRPr="00367F1B">
              <w:rPr>
                <w:rFonts w:ascii="Arial" w:hAnsi="Arial" w:cs="Arial"/>
                <w:color w:val="231F20"/>
                <w:spacing w:val="-10"/>
                <w:sz w:val="20"/>
              </w:rPr>
              <w:t xml:space="preserve"> </w:t>
            </w:r>
            <w:r w:rsidRPr="00367F1B">
              <w:rPr>
                <w:rFonts w:ascii="Arial" w:hAnsi="Arial" w:cs="Arial"/>
                <w:color w:val="231F20"/>
                <w:sz w:val="20"/>
              </w:rPr>
              <w:t>natural</w:t>
            </w:r>
            <w:r w:rsidRPr="00367F1B">
              <w:rPr>
                <w:rFonts w:ascii="Arial" w:hAnsi="Arial" w:cs="Arial"/>
                <w:color w:val="231F20"/>
                <w:spacing w:val="-10"/>
                <w:sz w:val="20"/>
              </w:rPr>
              <w:t xml:space="preserve"> </w:t>
            </w:r>
            <w:r w:rsidRPr="00367F1B">
              <w:rPr>
                <w:rFonts w:ascii="Arial" w:hAnsi="Arial" w:cs="Arial"/>
                <w:color w:val="231F20"/>
                <w:sz w:val="20"/>
              </w:rPr>
              <w:t>world</w:t>
            </w:r>
            <w:r w:rsidRPr="00367F1B">
              <w:rPr>
                <w:rFonts w:ascii="Arial" w:hAnsi="Arial" w:cs="Arial"/>
                <w:color w:val="231F20"/>
                <w:spacing w:val="-11"/>
                <w:sz w:val="20"/>
              </w:rPr>
              <w:t xml:space="preserve"> </w:t>
            </w:r>
            <w:r w:rsidRPr="00367F1B">
              <w:rPr>
                <w:rFonts w:ascii="Arial" w:hAnsi="Arial" w:cs="Arial"/>
                <w:color w:val="231F20"/>
                <w:sz w:val="20"/>
              </w:rPr>
              <w:t>around</w:t>
            </w:r>
            <w:r w:rsidRPr="00367F1B">
              <w:rPr>
                <w:rFonts w:ascii="Arial" w:hAnsi="Arial" w:cs="Arial"/>
                <w:color w:val="231F20"/>
                <w:spacing w:val="-10"/>
                <w:sz w:val="20"/>
              </w:rPr>
              <w:t xml:space="preserve"> </w:t>
            </w:r>
            <w:r w:rsidRPr="00367F1B">
              <w:rPr>
                <w:rFonts w:ascii="Arial" w:hAnsi="Arial" w:cs="Arial"/>
                <w:color w:val="231F20"/>
                <w:sz w:val="20"/>
              </w:rPr>
              <w:t>them.</w:t>
            </w:r>
          </w:p>
          <w:p w:rsidR="00367F1B" w:rsidRPr="00367F1B" w:rsidRDefault="00367F1B" w:rsidP="00367F1B">
            <w:pPr>
              <w:pStyle w:val="TableParagraph"/>
              <w:tabs>
                <w:tab w:val="left" w:pos="284"/>
              </w:tabs>
              <w:spacing w:line="268" w:lineRule="auto"/>
              <w:ind w:left="0" w:right="868"/>
              <w:rPr>
                <w:rFonts w:ascii="Arial" w:hAnsi="Arial" w:cs="Arial"/>
                <w:color w:val="231F20"/>
                <w:sz w:val="20"/>
              </w:rPr>
            </w:pPr>
            <w:r w:rsidRPr="00367F1B">
              <w:rPr>
                <w:rFonts w:ascii="Arial" w:hAnsi="Arial" w:cs="Arial"/>
                <w:color w:val="231F20"/>
                <w:sz w:val="20"/>
              </w:rPr>
              <w:t>Recognise</w:t>
            </w:r>
            <w:r w:rsidRPr="00367F1B">
              <w:rPr>
                <w:rFonts w:ascii="Arial" w:hAnsi="Arial" w:cs="Arial"/>
                <w:color w:val="231F20"/>
                <w:spacing w:val="-13"/>
                <w:sz w:val="20"/>
              </w:rPr>
              <w:t xml:space="preserve"> </w:t>
            </w:r>
            <w:r w:rsidRPr="00367F1B">
              <w:rPr>
                <w:rFonts w:ascii="Arial" w:hAnsi="Arial" w:cs="Arial"/>
                <w:color w:val="231F20"/>
                <w:sz w:val="20"/>
              </w:rPr>
              <w:t>some</w:t>
            </w:r>
            <w:r w:rsidRPr="00367F1B">
              <w:rPr>
                <w:rFonts w:ascii="Arial" w:hAnsi="Arial" w:cs="Arial"/>
                <w:color w:val="231F20"/>
                <w:spacing w:val="-12"/>
                <w:sz w:val="20"/>
              </w:rPr>
              <w:t xml:space="preserve"> </w:t>
            </w:r>
            <w:r w:rsidRPr="00367F1B">
              <w:rPr>
                <w:rFonts w:ascii="Arial" w:hAnsi="Arial" w:cs="Arial"/>
                <w:color w:val="231F20"/>
                <w:sz w:val="20"/>
              </w:rPr>
              <w:t>environments</w:t>
            </w:r>
            <w:r w:rsidRPr="00367F1B">
              <w:rPr>
                <w:rFonts w:ascii="Arial" w:hAnsi="Arial" w:cs="Arial"/>
                <w:color w:val="231F20"/>
                <w:spacing w:val="-13"/>
                <w:sz w:val="20"/>
              </w:rPr>
              <w:t xml:space="preserve"> </w:t>
            </w:r>
            <w:r w:rsidRPr="00367F1B">
              <w:rPr>
                <w:rFonts w:ascii="Arial" w:hAnsi="Arial" w:cs="Arial"/>
                <w:color w:val="231F20"/>
                <w:sz w:val="20"/>
              </w:rPr>
              <w:t>that</w:t>
            </w:r>
            <w:r w:rsidRPr="00367F1B">
              <w:rPr>
                <w:rFonts w:ascii="Arial" w:hAnsi="Arial" w:cs="Arial"/>
                <w:color w:val="231F20"/>
                <w:spacing w:val="-12"/>
                <w:sz w:val="20"/>
              </w:rPr>
              <w:t xml:space="preserve"> </w:t>
            </w:r>
            <w:r w:rsidRPr="00367F1B">
              <w:rPr>
                <w:rFonts w:ascii="Arial" w:hAnsi="Arial" w:cs="Arial"/>
                <w:color w:val="231F20"/>
                <w:sz w:val="20"/>
              </w:rPr>
              <w:t>are</w:t>
            </w:r>
            <w:r w:rsidRPr="00367F1B">
              <w:rPr>
                <w:rFonts w:ascii="Arial" w:hAnsi="Arial" w:cs="Arial"/>
                <w:color w:val="231F20"/>
                <w:spacing w:val="-12"/>
                <w:sz w:val="20"/>
              </w:rPr>
              <w:t xml:space="preserve"> </w:t>
            </w:r>
            <w:r w:rsidRPr="00367F1B">
              <w:rPr>
                <w:rFonts w:ascii="Arial" w:hAnsi="Arial" w:cs="Arial"/>
                <w:color w:val="231F20"/>
                <w:sz w:val="20"/>
              </w:rPr>
              <w:t>different</w:t>
            </w:r>
            <w:r w:rsidRPr="00367F1B">
              <w:rPr>
                <w:rFonts w:ascii="Arial" w:hAnsi="Arial" w:cs="Arial"/>
                <w:color w:val="231F20"/>
                <w:spacing w:val="-12"/>
                <w:sz w:val="20"/>
              </w:rPr>
              <w:t xml:space="preserve"> </w:t>
            </w:r>
            <w:r w:rsidRPr="00367F1B">
              <w:rPr>
                <w:rFonts w:ascii="Arial" w:hAnsi="Arial" w:cs="Arial"/>
                <w:color w:val="231F20"/>
                <w:sz w:val="20"/>
              </w:rPr>
              <w:t>to</w:t>
            </w:r>
            <w:r w:rsidRPr="00367F1B">
              <w:rPr>
                <w:rFonts w:ascii="Arial" w:hAnsi="Arial" w:cs="Arial"/>
                <w:color w:val="231F20"/>
                <w:spacing w:val="-12"/>
                <w:sz w:val="20"/>
              </w:rPr>
              <w:t xml:space="preserve"> </w:t>
            </w:r>
            <w:r w:rsidRPr="00367F1B">
              <w:rPr>
                <w:rFonts w:ascii="Arial" w:hAnsi="Arial" w:cs="Arial"/>
                <w:color w:val="231F20"/>
                <w:sz w:val="20"/>
              </w:rPr>
              <w:t>the</w:t>
            </w:r>
            <w:r w:rsidRPr="00367F1B">
              <w:rPr>
                <w:rFonts w:ascii="Arial" w:hAnsi="Arial" w:cs="Arial"/>
                <w:color w:val="231F20"/>
                <w:spacing w:val="-12"/>
                <w:sz w:val="20"/>
              </w:rPr>
              <w:t xml:space="preserve"> </w:t>
            </w:r>
            <w:r w:rsidRPr="00367F1B">
              <w:rPr>
                <w:rFonts w:ascii="Arial" w:hAnsi="Arial" w:cs="Arial"/>
                <w:color w:val="231F20"/>
                <w:sz w:val="20"/>
              </w:rPr>
              <w:t>one</w:t>
            </w:r>
            <w:r w:rsidRPr="00367F1B">
              <w:rPr>
                <w:rFonts w:ascii="Arial" w:hAnsi="Arial" w:cs="Arial"/>
                <w:color w:val="231F20"/>
                <w:spacing w:val="-13"/>
                <w:sz w:val="20"/>
              </w:rPr>
              <w:t xml:space="preserve"> </w:t>
            </w:r>
            <w:r w:rsidRPr="00367F1B">
              <w:rPr>
                <w:rFonts w:ascii="Arial" w:hAnsi="Arial" w:cs="Arial"/>
                <w:color w:val="231F20"/>
                <w:sz w:val="20"/>
              </w:rPr>
              <w:t>in which they</w:t>
            </w:r>
            <w:r w:rsidRPr="00367F1B">
              <w:rPr>
                <w:rFonts w:ascii="Arial" w:hAnsi="Arial" w:cs="Arial"/>
                <w:color w:val="231F20"/>
                <w:spacing w:val="-22"/>
                <w:sz w:val="20"/>
              </w:rPr>
              <w:t xml:space="preserve"> </w:t>
            </w:r>
            <w:r w:rsidRPr="00367F1B">
              <w:rPr>
                <w:rFonts w:ascii="Arial" w:hAnsi="Arial" w:cs="Arial"/>
                <w:color w:val="231F20"/>
                <w:sz w:val="20"/>
              </w:rPr>
              <w:t>live.</w:t>
            </w:r>
          </w:p>
        </w:tc>
      </w:tr>
      <w:tr w:rsidR="00367F1B" w:rsidRPr="00951F01" w:rsidTr="00367F1B">
        <w:tc>
          <w:tcPr>
            <w:tcW w:w="1555" w:type="dxa"/>
            <w:vMerge w:val="restart"/>
          </w:tcPr>
          <w:p w:rsidR="00367F1B" w:rsidRPr="00367F1B" w:rsidRDefault="00367F1B" w:rsidP="00367F1B">
            <w:pPr>
              <w:jc w:val="center"/>
              <w:rPr>
                <w:rFonts w:ascii="Arial" w:hAnsi="Arial" w:cs="Arial"/>
                <w:sz w:val="20"/>
                <w:szCs w:val="20"/>
              </w:rPr>
            </w:pPr>
            <w:r w:rsidRPr="00367F1B">
              <w:rPr>
                <w:rFonts w:ascii="Arial" w:hAnsi="Arial" w:cs="Arial"/>
                <w:sz w:val="20"/>
                <w:szCs w:val="20"/>
              </w:rPr>
              <w:t xml:space="preserve">ELG </w:t>
            </w:r>
          </w:p>
        </w:tc>
        <w:tc>
          <w:tcPr>
            <w:tcW w:w="1842" w:type="dxa"/>
          </w:tcPr>
          <w:p w:rsidR="00367F1B" w:rsidRPr="00367F1B" w:rsidRDefault="00367F1B" w:rsidP="00367F1B">
            <w:pPr>
              <w:rPr>
                <w:rFonts w:ascii="Arial" w:hAnsi="Arial" w:cs="Arial"/>
                <w:sz w:val="20"/>
                <w:szCs w:val="20"/>
              </w:rPr>
            </w:pPr>
            <w:r w:rsidRPr="00367F1B">
              <w:rPr>
                <w:rFonts w:ascii="Arial" w:hAnsi="Arial" w:cs="Arial"/>
                <w:sz w:val="20"/>
                <w:szCs w:val="20"/>
              </w:rPr>
              <w:t xml:space="preserve">Understanding the World </w:t>
            </w:r>
          </w:p>
          <w:p w:rsidR="00367F1B" w:rsidRPr="00367F1B" w:rsidRDefault="00367F1B" w:rsidP="00367F1B">
            <w:pPr>
              <w:rPr>
                <w:rFonts w:ascii="Arial" w:hAnsi="Arial" w:cs="Arial"/>
                <w:sz w:val="20"/>
                <w:szCs w:val="20"/>
              </w:rPr>
            </w:pPr>
            <w:r w:rsidRPr="00367F1B">
              <w:rPr>
                <w:rFonts w:ascii="Arial" w:hAnsi="Arial" w:cs="Arial"/>
                <w:sz w:val="20"/>
                <w:szCs w:val="20"/>
              </w:rPr>
              <w:t xml:space="preserve">People, Culture and Communities </w:t>
            </w:r>
          </w:p>
        </w:tc>
        <w:tc>
          <w:tcPr>
            <w:tcW w:w="10551" w:type="dxa"/>
          </w:tcPr>
          <w:p w:rsidR="00367F1B" w:rsidRPr="00367F1B" w:rsidRDefault="00367F1B" w:rsidP="00367F1B">
            <w:pPr>
              <w:pStyle w:val="TableParagraph"/>
              <w:tabs>
                <w:tab w:val="left" w:pos="284"/>
              </w:tabs>
              <w:ind w:left="0" w:right="79"/>
              <w:rPr>
                <w:rFonts w:ascii="Arial" w:hAnsi="Arial" w:cs="Arial"/>
                <w:sz w:val="20"/>
              </w:rPr>
            </w:pPr>
            <w:r w:rsidRPr="00367F1B">
              <w:rPr>
                <w:rFonts w:ascii="Arial" w:hAnsi="Arial" w:cs="Arial"/>
                <w:color w:val="231F20"/>
                <w:sz w:val="20"/>
              </w:rPr>
              <w:t>Describe</w:t>
            </w:r>
            <w:r w:rsidRPr="00367F1B">
              <w:rPr>
                <w:rFonts w:ascii="Arial" w:hAnsi="Arial" w:cs="Arial"/>
                <w:color w:val="231F20"/>
                <w:spacing w:val="-12"/>
                <w:sz w:val="20"/>
              </w:rPr>
              <w:t xml:space="preserve"> </w:t>
            </w:r>
            <w:r w:rsidRPr="00367F1B">
              <w:rPr>
                <w:rFonts w:ascii="Arial" w:hAnsi="Arial" w:cs="Arial"/>
                <w:color w:val="231F20"/>
                <w:sz w:val="20"/>
              </w:rPr>
              <w:t>their</w:t>
            </w:r>
            <w:r w:rsidRPr="00367F1B">
              <w:rPr>
                <w:rFonts w:ascii="Arial" w:hAnsi="Arial" w:cs="Arial"/>
                <w:color w:val="231F20"/>
                <w:spacing w:val="-12"/>
                <w:sz w:val="20"/>
              </w:rPr>
              <w:t xml:space="preserve"> </w:t>
            </w:r>
            <w:r w:rsidRPr="00367F1B">
              <w:rPr>
                <w:rFonts w:ascii="Arial" w:hAnsi="Arial" w:cs="Arial"/>
                <w:color w:val="231F20"/>
                <w:sz w:val="20"/>
              </w:rPr>
              <w:t>immediate</w:t>
            </w:r>
            <w:r w:rsidRPr="00367F1B">
              <w:rPr>
                <w:rFonts w:ascii="Arial" w:hAnsi="Arial" w:cs="Arial"/>
                <w:color w:val="231F20"/>
                <w:spacing w:val="-12"/>
                <w:sz w:val="20"/>
              </w:rPr>
              <w:t xml:space="preserve"> </w:t>
            </w:r>
            <w:r w:rsidRPr="00367F1B">
              <w:rPr>
                <w:rFonts w:ascii="Arial" w:hAnsi="Arial" w:cs="Arial"/>
                <w:color w:val="231F20"/>
                <w:sz w:val="20"/>
              </w:rPr>
              <w:t>environment</w:t>
            </w:r>
            <w:r w:rsidRPr="00367F1B">
              <w:rPr>
                <w:rFonts w:ascii="Arial" w:hAnsi="Arial" w:cs="Arial"/>
                <w:color w:val="231F20"/>
                <w:spacing w:val="-12"/>
                <w:sz w:val="20"/>
              </w:rPr>
              <w:t xml:space="preserve"> </w:t>
            </w:r>
            <w:r w:rsidRPr="00367F1B">
              <w:rPr>
                <w:rFonts w:ascii="Arial" w:hAnsi="Arial" w:cs="Arial"/>
                <w:color w:val="231F20"/>
                <w:sz w:val="20"/>
              </w:rPr>
              <w:t>using</w:t>
            </w:r>
            <w:r w:rsidRPr="00367F1B">
              <w:rPr>
                <w:rFonts w:ascii="Arial" w:hAnsi="Arial" w:cs="Arial"/>
                <w:color w:val="231F20"/>
                <w:spacing w:val="-13"/>
                <w:sz w:val="20"/>
              </w:rPr>
              <w:t xml:space="preserve"> </w:t>
            </w:r>
            <w:r w:rsidRPr="00367F1B">
              <w:rPr>
                <w:rFonts w:ascii="Arial" w:hAnsi="Arial" w:cs="Arial"/>
                <w:color w:val="231F20"/>
                <w:sz w:val="20"/>
              </w:rPr>
              <w:t>knowledge</w:t>
            </w:r>
            <w:r w:rsidRPr="00367F1B">
              <w:rPr>
                <w:rFonts w:ascii="Arial" w:hAnsi="Arial" w:cs="Arial"/>
                <w:color w:val="231F20"/>
                <w:spacing w:val="-12"/>
                <w:sz w:val="20"/>
              </w:rPr>
              <w:t xml:space="preserve"> </w:t>
            </w:r>
            <w:r w:rsidRPr="00367F1B">
              <w:rPr>
                <w:rFonts w:ascii="Arial" w:hAnsi="Arial" w:cs="Arial"/>
                <w:color w:val="231F20"/>
                <w:sz w:val="20"/>
              </w:rPr>
              <w:t>from</w:t>
            </w:r>
            <w:r w:rsidRPr="00367F1B">
              <w:rPr>
                <w:rFonts w:ascii="Arial" w:hAnsi="Arial" w:cs="Arial"/>
                <w:sz w:val="20"/>
              </w:rPr>
              <w:t xml:space="preserve"> </w:t>
            </w:r>
            <w:r w:rsidRPr="00367F1B">
              <w:rPr>
                <w:rFonts w:ascii="Arial" w:hAnsi="Arial" w:cs="Arial"/>
                <w:color w:val="231F20"/>
                <w:sz w:val="20"/>
              </w:rPr>
              <w:t>observation,</w:t>
            </w:r>
            <w:r w:rsidRPr="00367F1B">
              <w:rPr>
                <w:rFonts w:ascii="Arial" w:hAnsi="Arial" w:cs="Arial"/>
                <w:color w:val="231F20"/>
                <w:spacing w:val="-15"/>
                <w:sz w:val="20"/>
              </w:rPr>
              <w:t xml:space="preserve"> </w:t>
            </w:r>
            <w:r w:rsidRPr="00367F1B">
              <w:rPr>
                <w:rFonts w:ascii="Arial" w:hAnsi="Arial" w:cs="Arial"/>
                <w:color w:val="231F20"/>
                <w:sz w:val="20"/>
              </w:rPr>
              <w:t>discussion,</w:t>
            </w:r>
            <w:r w:rsidRPr="00367F1B">
              <w:rPr>
                <w:rFonts w:ascii="Arial" w:hAnsi="Arial" w:cs="Arial"/>
                <w:color w:val="231F20"/>
                <w:spacing w:val="-15"/>
                <w:sz w:val="20"/>
              </w:rPr>
              <w:t xml:space="preserve"> </w:t>
            </w:r>
            <w:r w:rsidRPr="00367F1B">
              <w:rPr>
                <w:rFonts w:ascii="Arial" w:hAnsi="Arial" w:cs="Arial"/>
                <w:color w:val="231F20"/>
                <w:sz w:val="20"/>
              </w:rPr>
              <w:t>stories,</w:t>
            </w:r>
            <w:r w:rsidRPr="00367F1B">
              <w:rPr>
                <w:rFonts w:ascii="Arial" w:hAnsi="Arial" w:cs="Arial"/>
                <w:color w:val="231F20"/>
                <w:spacing w:val="-15"/>
                <w:sz w:val="20"/>
              </w:rPr>
              <w:t xml:space="preserve"> </w:t>
            </w:r>
            <w:r w:rsidRPr="00367F1B">
              <w:rPr>
                <w:rFonts w:ascii="Arial" w:hAnsi="Arial" w:cs="Arial"/>
                <w:color w:val="231F20"/>
                <w:sz w:val="20"/>
              </w:rPr>
              <w:t>non-fiction</w:t>
            </w:r>
            <w:r w:rsidRPr="00367F1B">
              <w:rPr>
                <w:rFonts w:ascii="Arial" w:hAnsi="Arial" w:cs="Arial"/>
                <w:color w:val="231F20"/>
                <w:spacing w:val="-14"/>
                <w:sz w:val="20"/>
              </w:rPr>
              <w:t xml:space="preserve"> </w:t>
            </w:r>
            <w:r w:rsidRPr="00367F1B">
              <w:rPr>
                <w:rFonts w:ascii="Arial" w:hAnsi="Arial" w:cs="Arial"/>
                <w:color w:val="231F20"/>
                <w:sz w:val="20"/>
              </w:rPr>
              <w:t>texts</w:t>
            </w:r>
            <w:r w:rsidRPr="00367F1B">
              <w:rPr>
                <w:rFonts w:ascii="Arial" w:hAnsi="Arial" w:cs="Arial"/>
                <w:color w:val="231F20"/>
                <w:spacing w:val="-15"/>
                <w:sz w:val="20"/>
              </w:rPr>
              <w:t xml:space="preserve"> </w:t>
            </w:r>
            <w:r w:rsidRPr="00367F1B">
              <w:rPr>
                <w:rFonts w:ascii="Arial" w:hAnsi="Arial" w:cs="Arial"/>
                <w:color w:val="231F20"/>
                <w:sz w:val="20"/>
              </w:rPr>
              <w:t>and</w:t>
            </w:r>
            <w:r w:rsidRPr="00367F1B">
              <w:rPr>
                <w:rFonts w:ascii="Arial" w:hAnsi="Arial" w:cs="Arial"/>
                <w:color w:val="231F20"/>
                <w:spacing w:val="-15"/>
                <w:sz w:val="20"/>
              </w:rPr>
              <w:t xml:space="preserve"> </w:t>
            </w:r>
            <w:r w:rsidRPr="00367F1B">
              <w:rPr>
                <w:rFonts w:ascii="Arial" w:hAnsi="Arial" w:cs="Arial"/>
                <w:color w:val="231F20"/>
                <w:sz w:val="20"/>
              </w:rPr>
              <w:t>maps.</w:t>
            </w:r>
          </w:p>
          <w:p w:rsidR="00367F1B" w:rsidRPr="00367F1B" w:rsidRDefault="00367F1B" w:rsidP="00367F1B">
            <w:pPr>
              <w:pStyle w:val="TableParagraph"/>
              <w:tabs>
                <w:tab w:val="left" w:pos="284"/>
              </w:tabs>
              <w:ind w:left="0"/>
              <w:rPr>
                <w:rFonts w:ascii="Arial" w:hAnsi="Arial" w:cs="Arial"/>
                <w:color w:val="231F20"/>
                <w:sz w:val="20"/>
              </w:rPr>
            </w:pPr>
            <w:r w:rsidRPr="00367F1B">
              <w:rPr>
                <w:rFonts w:ascii="Arial" w:hAnsi="Arial" w:cs="Arial"/>
                <w:color w:val="231F20"/>
                <w:sz w:val="20"/>
              </w:rPr>
              <w:t>Explain some similarities and differences between life in this country</w:t>
            </w:r>
            <w:r w:rsidRPr="00367F1B">
              <w:rPr>
                <w:rFonts w:ascii="Arial" w:hAnsi="Arial" w:cs="Arial"/>
                <w:color w:val="231F20"/>
                <w:spacing w:val="-14"/>
                <w:sz w:val="20"/>
              </w:rPr>
              <w:t xml:space="preserve"> </w:t>
            </w:r>
            <w:r w:rsidRPr="00367F1B">
              <w:rPr>
                <w:rFonts w:ascii="Arial" w:hAnsi="Arial" w:cs="Arial"/>
                <w:color w:val="231F20"/>
                <w:sz w:val="20"/>
              </w:rPr>
              <w:t>and</w:t>
            </w:r>
            <w:r w:rsidRPr="00367F1B">
              <w:rPr>
                <w:rFonts w:ascii="Arial" w:hAnsi="Arial" w:cs="Arial"/>
                <w:color w:val="231F20"/>
                <w:spacing w:val="-13"/>
                <w:sz w:val="20"/>
              </w:rPr>
              <w:t xml:space="preserve"> </w:t>
            </w:r>
            <w:r w:rsidRPr="00367F1B">
              <w:rPr>
                <w:rFonts w:ascii="Arial" w:hAnsi="Arial" w:cs="Arial"/>
                <w:color w:val="231F20"/>
                <w:sz w:val="20"/>
              </w:rPr>
              <w:t>life</w:t>
            </w:r>
            <w:r w:rsidRPr="00367F1B">
              <w:rPr>
                <w:rFonts w:ascii="Arial" w:hAnsi="Arial" w:cs="Arial"/>
                <w:color w:val="231F20"/>
                <w:spacing w:val="-13"/>
                <w:sz w:val="20"/>
              </w:rPr>
              <w:t xml:space="preserve"> </w:t>
            </w:r>
            <w:r w:rsidRPr="00367F1B">
              <w:rPr>
                <w:rFonts w:ascii="Arial" w:hAnsi="Arial" w:cs="Arial"/>
                <w:color w:val="231F20"/>
                <w:sz w:val="20"/>
              </w:rPr>
              <w:t>in</w:t>
            </w:r>
            <w:r w:rsidRPr="00367F1B">
              <w:rPr>
                <w:rFonts w:ascii="Arial" w:hAnsi="Arial" w:cs="Arial"/>
                <w:color w:val="231F20"/>
                <w:spacing w:val="-13"/>
                <w:sz w:val="20"/>
              </w:rPr>
              <w:t xml:space="preserve"> </w:t>
            </w:r>
            <w:r w:rsidRPr="00367F1B">
              <w:rPr>
                <w:rFonts w:ascii="Arial" w:hAnsi="Arial" w:cs="Arial"/>
                <w:color w:val="231F20"/>
                <w:sz w:val="20"/>
              </w:rPr>
              <w:t>other</w:t>
            </w:r>
            <w:r w:rsidRPr="00367F1B">
              <w:rPr>
                <w:rFonts w:ascii="Arial" w:hAnsi="Arial" w:cs="Arial"/>
                <w:color w:val="231F20"/>
                <w:spacing w:val="-14"/>
                <w:sz w:val="20"/>
              </w:rPr>
              <w:t xml:space="preserve"> </w:t>
            </w:r>
            <w:r w:rsidRPr="00367F1B">
              <w:rPr>
                <w:rFonts w:ascii="Arial" w:hAnsi="Arial" w:cs="Arial"/>
                <w:color w:val="231F20"/>
                <w:sz w:val="20"/>
              </w:rPr>
              <w:t>countries,</w:t>
            </w:r>
            <w:r w:rsidRPr="00367F1B">
              <w:rPr>
                <w:rFonts w:ascii="Arial" w:hAnsi="Arial" w:cs="Arial"/>
                <w:color w:val="231F20"/>
                <w:spacing w:val="-14"/>
                <w:sz w:val="20"/>
              </w:rPr>
              <w:t xml:space="preserve"> </w:t>
            </w:r>
            <w:r w:rsidRPr="00367F1B">
              <w:rPr>
                <w:rFonts w:ascii="Arial" w:hAnsi="Arial" w:cs="Arial"/>
                <w:color w:val="231F20"/>
                <w:sz w:val="20"/>
              </w:rPr>
              <w:t>drawing</w:t>
            </w:r>
            <w:r w:rsidRPr="00367F1B">
              <w:rPr>
                <w:rFonts w:ascii="Arial" w:hAnsi="Arial" w:cs="Arial"/>
                <w:color w:val="231F20"/>
                <w:spacing w:val="-13"/>
                <w:sz w:val="20"/>
              </w:rPr>
              <w:t xml:space="preserve"> </w:t>
            </w:r>
            <w:r w:rsidRPr="00367F1B">
              <w:rPr>
                <w:rFonts w:ascii="Arial" w:hAnsi="Arial" w:cs="Arial"/>
                <w:color w:val="231F20"/>
                <w:sz w:val="20"/>
              </w:rPr>
              <w:t>on</w:t>
            </w:r>
            <w:r w:rsidRPr="00367F1B">
              <w:rPr>
                <w:rFonts w:ascii="Arial" w:hAnsi="Arial" w:cs="Arial"/>
                <w:color w:val="231F20"/>
                <w:spacing w:val="-13"/>
                <w:sz w:val="20"/>
              </w:rPr>
              <w:t xml:space="preserve"> </w:t>
            </w:r>
            <w:r w:rsidRPr="00367F1B">
              <w:rPr>
                <w:rFonts w:ascii="Arial" w:hAnsi="Arial" w:cs="Arial"/>
                <w:color w:val="231F20"/>
                <w:sz w:val="20"/>
              </w:rPr>
              <w:t>knowledge</w:t>
            </w:r>
            <w:r w:rsidRPr="00367F1B">
              <w:rPr>
                <w:rFonts w:ascii="Arial" w:hAnsi="Arial" w:cs="Arial"/>
                <w:color w:val="231F20"/>
                <w:spacing w:val="-13"/>
                <w:sz w:val="20"/>
              </w:rPr>
              <w:t xml:space="preserve"> </w:t>
            </w:r>
            <w:r w:rsidRPr="00367F1B">
              <w:rPr>
                <w:rFonts w:ascii="Arial" w:hAnsi="Arial" w:cs="Arial"/>
                <w:color w:val="231F20"/>
                <w:sz w:val="20"/>
              </w:rPr>
              <w:t>from stories,</w:t>
            </w:r>
            <w:r w:rsidRPr="00367F1B">
              <w:rPr>
                <w:rFonts w:ascii="Arial" w:hAnsi="Arial" w:cs="Arial"/>
                <w:color w:val="231F20"/>
                <w:spacing w:val="-13"/>
                <w:sz w:val="20"/>
              </w:rPr>
              <w:t xml:space="preserve"> </w:t>
            </w:r>
            <w:r w:rsidRPr="00367F1B">
              <w:rPr>
                <w:rFonts w:ascii="Arial" w:hAnsi="Arial" w:cs="Arial"/>
                <w:color w:val="231F20"/>
                <w:sz w:val="20"/>
              </w:rPr>
              <w:t>non-fiction</w:t>
            </w:r>
            <w:r w:rsidRPr="00367F1B">
              <w:rPr>
                <w:rFonts w:ascii="Arial" w:hAnsi="Arial" w:cs="Arial"/>
                <w:color w:val="231F20"/>
                <w:spacing w:val="-11"/>
                <w:sz w:val="20"/>
              </w:rPr>
              <w:t xml:space="preserve"> </w:t>
            </w:r>
            <w:r w:rsidRPr="00367F1B">
              <w:rPr>
                <w:rFonts w:ascii="Arial" w:hAnsi="Arial" w:cs="Arial"/>
                <w:color w:val="231F20"/>
                <w:sz w:val="20"/>
              </w:rPr>
              <w:t>texts</w:t>
            </w:r>
            <w:r w:rsidRPr="00367F1B">
              <w:rPr>
                <w:rFonts w:ascii="Arial" w:hAnsi="Arial" w:cs="Arial"/>
                <w:color w:val="231F20"/>
                <w:spacing w:val="-12"/>
                <w:sz w:val="20"/>
              </w:rPr>
              <w:t xml:space="preserve"> </w:t>
            </w:r>
            <w:r w:rsidRPr="00367F1B">
              <w:rPr>
                <w:rFonts w:ascii="Arial" w:hAnsi="Arial" w:cs="Arial"/>
                <w:color w:val="231F20"/>
                <w:sz w:val="20"/>
              </w:rPr>
              <w:t>and</w:t>
            </w:r>
            <w:r w:rsidRPr="00367F1B">
              <w:rPr>
                <w:rFonts w:ascii="Arial" w:hAnsi="Arial" w:cs="Arial"/>
                <w:color w:val="231F20"/>
                <w:spacing w:val="-12"/>
                <w:sz w:val="20"/>
              </w:rPr>
              <w:t xml:space="preserve"> </w:t>
            </w:r>
            <w:r w:rsidRPr="00367F1B">
              <w:rPr>
                <w:rFonts w:ascii="Arial" w:hAnsi="Arial" w:cs="Arial"/>
                <w:color w:val="231F20"/>
                <w:sz w:val="20"/>
              </w:rPr>
              <w:t>(when</w:t>
            </w:r>
            <w:r w:rsidRPr="00367F1B">
              <w:rPr>
                <w:rFonts w:ascii="Arial" w:hAnsi="Arial" w:cs="Arial"/>
                <w:color w:val="231F20"/>
                <w:spacing w:val="-11"/>
                <w:sz w:val="20"/>
              </w:rPr>
              <w:t xml:space="preserve"> </w:t>
            </w:r>
            <w:r w:rsidRPr="00367F1B">
              <w:rPr>
                <w:rFonts w:ascii="Arial" w:hAnsi="Arial" w:cs="Arial"/>
                <w:color w:val="231F20"/>
                <w:sz w:val="20"/>
              </w:rPr>
              <w:t>appropriate)</w:t>
            </w:r>
            <w:r w:rsidRPr="00367F1B">
              <w:rPr>
                <w:rFonts w:ascii="Arial" w:hAnsi="Arial" w:cs="Arial"/>
                <w:color w:val="231F20"/>
                <w:spacing w:val="-12"/>
                <w:sz w:val="20"/>
              </w:rPr>
              <w:t xml:space="preserve"> </w:t>
            </w:r>
            <w:r w:rsidRPr="00367F1B">
              <w:rPr>
                <w:rFonts w:ascii="Arial" w:hAnsi="Arial" w:cs="Arial"/>
                <w:color w:val="231F20"/>
                <w:sz w:val="20"/>
              </w:rPr>
              <w:t>maps.</w:t>
            </w:r>
          </w:p>
        </w:tc>
      </w:tr>
      <w:tr w:rsidR="00367F1B" w:rsidRPr="00951F01" w:rsidTr="00367F1B">
        <w:tc>
          <w:tcPr>
            <w:tcW w:w="1555" w:type="dxa"/>
            <w:vMerge/>
          </w:tcPr>
          <w:p w:rsidR="00367F1B" w:rsidRPr="00367F1B" w:rsidRDefault="00367F1B" w:rsidP="00367F1B">
            <w:pPr>
              <w:jc w:val="center"/>
              <w:rPr>
                <w:rFonts w:ascii="Arial" w:hAnsi="Arial" w:cs="Arial"/>
                <w:sz w:val="20"/>
                <w:szCs w:val="20"/>
              </w:rPr>
            </w:pPr>
          </w:p>
        </w:tc>
        <w:tc>
          <w:tcPr>
            <w:tcW w:w="1842" w:type="dxa"/>
          </w:tcPr>
          <w:p w:rsidR="00367F1B" w:rsidRPr="00367F1B" w:rsidRDefault="00367F1B" w:rsidP="00367F1B">
            <w:pPr>
              <w:rPr>
                <w:rFonts w:ascii="Arial" w:hAnsi="Arial" w:cs="Arial"/>
                <w:sz w:val="20"/>
                <w:szCs w:val="20"/>
              </w:rPr>
            </w:pPr>
            <w:r w:rsidRPr="00367F1B">
              <w:rPr>
                <w:rFonts w:ascii="Arial" w:hAnsi="Arial" w:cs="Arial"/>
                <w:sz w:val="20"/>
                <w:szCs w:val="20"/>
              </w:rPr>
              <w:t xml:space="preserve">Understanding the World </w:t>
            </w:r>
          </w:p>
          <w:p w:rsidR="00367F1B" w:rsidRPr="00367F1B" w:rsidRDefault="00367F1B" w:rsidP="00367F1B">
            <w:pPr>
              <w:rPr>
                <w:rFonts w:ascii="Arial" w:hAnsi="Arial" w:cs="Arial"/>
                <w:sz w:val="20"/>
                <w:szCs w:val="20"/>
              </w:rPr>
            </w:pPr>
            <w:r w:rsidRPr="00367F1B">
              <w:rPr>
                <w:rFonts w:ascii="Arial" w:hAnsi="Arial" w:cs="Arial"/>
                <w:sz w:val="20"/>
                <w:szCs w:val="20"/>
              </w:rPr>
              <w:t xml:space="preserve">The Natural World </w:t>
            </w:r>
          </w:p>
        </w:tc>
        <w:tc>
          <w:tcPr>
            <w:tcW w:w="10551" w:type="dxa"/>
          </w:tcPr>
          <w:p w:rsidR="00367F1B" w:rsidRPr="00367F1B" w:rsidRDefault="00367F1B" w:rsidP="00367F1B">
            <w:pPr>
              <w:pStyle w:val="TableParagraph"/>
              <w:tabs>
                <w:tab w:val="left" w:pos="284"/>
              </w:tabs>
              <w:spacing w:line="268" w:lineRule="auto"/>
              <w:ind w:left="0" w:right="166"/>
              <w:rPr>
                <w:rFonts w:ascii="Arial" w:hAnsi="Arial" w:cs="Arial"/>
                <w:sz w:val="20"/>
              </w:rPr>
            </w:pPr>
            <w:r w:rsidRPr="00367F1B">
              <w:rPr>
                <w:rFonts w:ascii="Arial" w:hAnsi="Arial" w:cs="Arial"/>
                <w:color w:val="231F20"/>
                <w:sz w:val="20"/>
              </w:rPr>
              <w:t>Know some similarities and differences between the natural world</w:t>
            </w:r>
            <w:r w:rsidRPr="00367F1B">
              <w:rPr>
                <w:rFonts w:ascii="Arial" w:hAnsi="Arial" w:cs="Arial"/>
                <w:color w:val="231F20"/>
                <w:spacing w:val="-15"/>
                <w:sz w:val="20"/>
              </w:rPr>
              <w:t xml:space="preserve"> </w:t>
            </w:r>
            <w:r w:rsidRPr="00367F1B">
              <w:rPr>
                <w:rFonts w:ascii="Arial" w:hAnsi="Arial" w:cs="Arial"/>
                <w:color w:val="231F20"/>
                <w:sz w:val="20"/>
              </w:rPr>
              <w:t>around</w:t>
            </w:r>
            <w:r w:rsidRPr="00367F1B">
              <w:rPr>
                <w:rFonts w:ascii="Arial" w:hAnsi="Arial" w:cs="Arial"/>
                <w:color w:val="231F20"/>
                <w:spacing w:val="-14"/>
                <w:sz w:val="20"/>
              </w:rPr>
              <w:t xml:space="preserve"> </w:t>
            </w:r>
            <w:r w:rsidRPr="00367F1B">
              <w:rPr>
                <w:rFonts w:ascii="Arial" w:hAnsi="Arial" w:cs="Arial"/>
                <w:color w:val="231F20"/>
                <w:sz w:val="20"/>
              </w:rPr>
              <w:t>them</w:t>
            </w:r>
            <w:r w:rsidRPr="00367F1B">
              <w:rPr>
                <w:rFonts w:ascii="Arial" w:hAnsi="Arial" w:cs="Arial"/>
                <w:color w:val="231F20"/>
                <w:spacing w:val="-14"/>
                <w:sz w:val="20"/>
              </w:rPr>
              <w:t xml:space="preserve"> </w:t>
            </w:r>
            <w:r w:rsidRPr="00367F1B">
              <w:rPr>
                <w:rFonts w:ascii="Arial" w:hAnsi="Arial" w:cs="Arial"/>
                <w:color w:val="231F20"/>
                <w:sz w:val="20"/>
              </w:rPr>
              <w:t>and</w:t>
            </w:r>
            <w:r w:rsidRPr="00367F1B">
              <w:rPr>
                <w:rFonts w:ascii="Arial" w:hAnsi="Arial" w:cs="Arial"/>
                <w:color w:val="231F20"/>
                <w:spacing w:val="-14"/>
                <w:sz w:val="20"/>
              </w:rPr>
              <w:t xml:space="preserve"> </w:t>
            </w:r>
            <w:r w:rsidRPr="00367F1B">
              <w:rPr>
                <w:rFonts w:ascii="Arial" w:hAnsi="Arial" w:cs="Arial"/>
                <w:color w:val="231F20"/>
                <w:sz w:val="20"/>
              </w:rPr>
              <w:t>contrasting</w:t>
            </w:r>
            <w:r w:rsidRPr="00367F1B">
              <w:rPr>
                <w:rFonts w:ascii="Arial" w:hAnsi="Arial" w:cs="Arial"/>
                <w:color w:val="231F20"/>
                <w:spacing w:val="-16"/>
                <w:sz w:val="20"/>
              </w:rPr>
              <w:t xml:space="preserve"> </w:t>
            </w:r>
            <w:r w:rsidRPr="00367F1B">
              <w:rPr>
                <w:rFonts w:ascii="Arial" w:hAnsi="Arial" w:cs="Arial"/>
                <w:color w:val="231F20"/>
                <w:sz w:val="20"/>
              </w:rPr>
              <w:t>environments,</w:t>
            </w:r>
            <w:r w:rsidRPr="00367F1B">
              <w:rPr>
                <w:rFonts w:ascii="Arial" w:hAnsi="Arial" w:cs="Arial"/>
                <w:color w:val="231F20"/>
                <w:spacing w:val="-15"/>
                <w:sz w:val="20"/>
              </w:rPr>
              <w:t xml:space="preserve"> </w:t>
            </w:r>
            <w:r w:rsidRPr="00367F1B">
              <w:rPr>
                <w:rFonts w:ascii="Arial" w:hAnsi="Arial" w:cs="Arial"/>
                <w:color w:val="231F20"/>
                <w:sz w:val="20"/>
              </w:rPr>
              <w:t>drawing</w:t>
            </w:r>
            <w:r w:rsidRPr="00367F1B">
              <w:rPr>
                <w:rFonts w:ascii="Arial" w:hAnsi="Arial" w:cs="Arial"/>
                <w:color w:val="231F20"/>
                <w:spacing w:val="-14"/>
                <w:sz w:val="20"/>
              </w:rPr>
              <w:t xml:space="preserve"> </w:t>
            </w:r>
            <w:r w:rsidRPr="00367F1B">
              <w:rPr>
                <w:rFonts w:ascii="Arial" w:hAnsi="Arial" w:cs="Arial"/>
                <w:color w:val="231F20"/>
                <w:sz w:val="20"/>
              </w:rPr>
              <w:t>on their</w:t>
            </w:r>
            <w:r w:rsidRPr="00367F1B">
              <w:rPr>
                <w:rFonts w:ascii="Arial" w:hAnsi="Arial" w:cs="Arial"/>
                <w:color w:val="231F20"/>
                <w:spacing w:val="-11"/>
                <w:sz w:val="20"/>
              </w:rPr>
              <w:t xml:space="preserve"> </w:t>
            </w:r>
            <w:r w:rsidRPr="00367F1B">
              <w:rPr>
                <w:rFonts w:ascii="Arial" w:hAnsi="Arial" w:cs="Arial"/>
                <w:color w:val="231F20"/>
                <w:sz w:val="20"/>
              </w:rPr>
              <w:t>experiences</w:t>
            </w:r>
            <w:r w:rsidRPr="00367F1B">
              <w:rPr>
                <w:rFonts w:ascii="Arial" w:hAnsi="Arial" w:cs="Arial"/>
                <w:color w:val="231F20"/>
                <w:spacing w:val="-11"/>
                <w:sz w:val="20"/>
              </w:rPr>
              <w:t xml:space="preserve"> </w:t>
            </w:r>
            <w:r w:rsidRPr="00367F1B">
              <w:rPr>
                <w:rFonts w:ascii="Arial" w:hAnsi="Arial" w:cs="Arial"/>
                <w:color w:val="231F20"/>
                <w:sz w:val="20"/>
              </w:rPr>
              <w:t>and</w:t>
            </w:r>
            <w:r w:rsidRPr="00367F1B">
              <w:rPr>
                <w:rFonts w:ascii="Arial" w:hAnsi="Arial" w:cs="Arial"/>
                <w:color w:val="231F20"/>
                <w:spacing w:val="-11"/>
                <w:sz w:val="20"/>
              </w:rPr>
              <w:t xml:space="preserve"> </w:t>
            </w:r>
            <w:r w:rsidRPr="00367F1B">
              <w:rPr>
                <w:rFonts w:ascii="Arial" w:hAnsi="Arial" w:cs="Arial"/>
                <w:color w:val="231F20"/>
                <w:sz w:val="20"/>
              </w:rPr>
              <w:t>what</w:t>
            </w:r>
            <w:r w:rsidRPr="00367F1B">
              <w:rPr>
                <w:rFonts w:ascii="Arial" w:hAnsi="Arial" w:cs="Arial"/>
                <w:color w:val="231F20"/>
                <w:spacing w:val="-11"/>
                <w:sz w:val="20"/>
              </w:rPr>
              <w:t xml:space="preserve"> </w:t>
            </w:r>
            <w:proofErr w:type="gramStart"/>
            <w:r w:rsidRPr="00367F1B">
              <w:rPr>
                <w:rFonts w:ascii="Arial" w:hAnsi="Arial" w:cs="Arial"/>
                <w:color w:val="231F20"/>
                <w:sz w:val="20"/>
              </w:rPr>
              <w:t>has</w:t>
            </w:r>
            <w:r w:rsidRPr="00367F1B">
              <w:rPr>
                <w:rFonts w:ascii="Arial" w:hAnsi="Arial" w:cs="Arial"/>
                <w:color w:val="231F20"/>
                <w:spacing w:val="-11"/>
                <w:sz w:val="20"/>
              </w:rPr>
              <w:t xml:space="preserve"> </w:t>
            </w:r>
            <w:r w:rsidRPr="00367F1B">
              <w:rPr>
                <w:rFonts w:ascii="Arial" w:hAnsi="Arial" w:cs="Arial"/>
                <w:color w:val="231F20"/>
                <w:sz w:val="20"/>
              </w:rPr>
              <w:t>been</w:t>
            </w:r>
            <w:r w:rsidRPr="00367F1B">
              <w:rPr>
                <w:rFonts w:ascii="Arial" w:hAnsi="Arial" w:cs="Arial"/>
                <w:color w:val="231F20"/>
                <w:spacing w:val="-11"/>
                <w:sz w:val="20"/>
              </w:rPr>
              <w:t xml:space="preserve"> </w:t>
            </w:r>
            <w:r w:rsidRPr="00367F1B">
              <w:rPr>
                <w:rFonts w:ascii="Arial" w:hAnsi="Arial" w:cs="Arial"/>
                <w:color w:val="231F20"/>
                <w:sz w:val="20"/>
              </w:rPr>
              <w:t>read</w:t>
            </w:r>
            <w:proofErr w:type="gramEnd"/>
            <w:r w:rsidRPr="00367F1B">
              <w:rPr>
                <w:rFonts w:ascii="Arial" w:hAnsi="Arial" w:cs="Arial"/>
                <w:color w:val="231F20"/>
                <w:spacing w:val="-10"/>
                <w:sz w:val="20"/>
              </w:rPr>
              <w:t xml:space="preserve"> </w:t>
            </w:r>
            <w:r w:rsidRPr="00367F1B">
              <w:rPr>
                <w:rFonts w:ascii="Arial" w:hAnsi="Arial" w:cs="Arial"/>
                <w:color w:val="231F20"/>
                <w:sz w:val="20"/>
              </w:rPr>
              <w:t>in</w:t>
            </w:r>
            <w:r w:rsidRPr="00367F1B">
              <w:rPr>
                <w:rFonts w:ascii="Arial" w:hAnsi="Arial" w:cs="Arial"/>
                <w:color w:val="231F20"/>
                <w:spacing w:val="-11"/>
                <w:sz w:val="20"/>
              </w:rPr>
              <w:t xml:space="preserve"> </w:t>
            </w:r>
            <w:r w:rsidRPr="00367F1B">
              <w:rPr>
                <w:rFonts w:ascii="Arial" w:hAnsi="Arial" w:cs="Arial"/>
                <w:color w:val="231F20"/>
                <w:sz w:val="20"/>
              </w:rPr>
              <w:t>class.</w:t>
            </w:r>
          </w:p>
          <w:p w:rsidR="00367F1B" w:rsidRPr="00367F1B" w:rsidRDefault="00367F1B" w:rsidP="00367F1B">
            <w:pPr>
              <w:pStyle w:val="TableParagraph"/>
              <w:tabs>
                <w:tab w:val="left" w:pos="284"/>
              </w:tabs>
              <w:ind w:left="0" w:right="79"/>
              <w:rPr>
                <w:rFonts w:ascii="Arial" w:hAnsi="Arial" w:cs="Arial"/>
                <w:color w:val="231F20"/>
                <w:sz w:val="20"/>
              </w:rPr>
            </w:pPr>
            <w:r w:rsidRPr="00367F1B">
              <w:rPr>
                <w:rFonts w:ascii="Arial" w:hAnsi="Arial" w:cs="Arial"/>
                <w:color w:val="231F20"/>
                <w:sz w:val="20"/>
              </w:rPr>
              <w:t>Understand</w:t>
            </w:r>
            <w:r w:rsidRPr="00367F1B">
              <w:rPr>
                <w:rFonts w:ascii="Arial" w:hAnsi="Arial" w:cs="Arial"/>
                <w:color w:val="231F20"/>
                <w:spacing w:val="-14"/>
                <w:sz w:val="20"/>
              </w:rPr>
              <w:t xml:space="preserve"> </w:t>
            </w:r>
            <w:r w:rsidRPr="00367F1B">
              <w:rPr>
                <w:rFonts w:ascii="Arial" w:hAnsi="Arial" w:cs="Arial"/>
                <w:color w:val="231F20"/>
                <w:sz w:val="20"/>
              </w:rPr>
              <w:t>some</w:t>
            </w:r>
            <w:r w:rsidRPr="00367F1B">
              <w:rPr>
                <w:rFonts w:ascii="Arial" w:hAnsi="Arial" w:cs="Arial"/>
                <w:color w:val="231F20"/>
                <w:spacing w:val="-12"/>
                <w:sz w:val="20"/>
              </w:rPr>
              <w:t xml:space="preserve"> </w:t>
            </w:r>
            <w:r w:rsidRPr="00367F1B">
              <w:rPr>
                <w:rFonts w:ascii="Arial" w:hAnsi="Arial" w:cs="Arial"/>
                <w:color w:val="231F20"/>
                <w:sz w:val="20"/>
              </w:rPr>
              <w:t>important</w:t>
            </w:r>
            <w:r w:rsidRPr="00367F1B">
              <w:rPr>
                <w:rFonts w:ascii="Arial" w:hAnsi="Arial" w:cs="Arial"/>
                <w:color w:val="231F20"/>
                <w:spacing w:val="-13"/>
                <w:sz w:val="20"/>
              </w:rPr>
              <w:t xml:space="preserve"> </w:t>
            </w:r>
            <w:r w:rsidRPr="00367F1B">
              <w:rPr>
                <w:rFonts w:ascii="Arial" w:hAnsi="Arial" w:cs="Arial"/>
                <w:color w:val="231F20"/>
                <w:sz w:val="20"/>
              </w:rPr>
              <w:t>processes</w:t>
            </w:r>
            <w:r w:rsidRPr="00367F1B">
              <w:rPr>
                <w:rFonts w:ascii="Arial" w:hAnsi="Arial" w:cs="Arial"/>
                <w:color w:val="231F20"/>
                <w:spacing w:val="-13"/>
                <w:sz w:val="20"/>
              </w:rPr>
              <w:t xml:space="preserve"> </w:t>
            </w:r>
            <w:r w:rsidRPr="00367F1B">
              <w:rPr>
                <w:rFonts w:ascii="Arial" w:hAnsi="Arial" w:cs="Arial"/>
                <w:color w:val="231F20"/>
                <w:sz w:val="20"/>
              </w:rPr>
              <w:t>and</w:t>
            </w:r>
            <w:r w:rsidRPr="00367F1B">
              <w:rPr>
                <w:rFonts w:ascii="Arial" w:hAnsi="Arial" w:cs="Arial"/>
                <w:color w:val="231F20"/>
                <w:spacing w:val="-12"/>
                <w:sz w:val="20"/>
              </w:rPr>
              <w:t xml:space="preserve"> </w:t>
            </w:r>
            <w:r w:rsidRPr="00367F1B">
              <w:rPr>
                <w:rFonts w:ascii="Arial" w:hAnsi="Arial" w:cs="Arial"/>
                <w:color w:val="231F20"/>
                <w:sz w:val="20"/>
              </w:rPr>
              <w:t>changes</w:t>
            </w:r>
            <w:r w:rsidRPr="00367F1B">
              <w:rPr>
                <w:rFonts w:ascii="Arial" w:hAnsi="Arial" w:cs="Arial"/>
                <w:color w:val="231F20"/>
                <w:spacing w:val="-14"/>
                <w:sz w:val="20"/>
              </w:rPr>
              <w:t xml:space="preserve"> </w:t>
            </w:r>
            <w:r w:rsidRPr="00367F1B">
              <w:rPr>
                <w:rFonts w:ascii="Arial" w:hAnsi="Arial" w:cs="Arial"/>
                <w:color w:val="231F20"/>
                <w:sz w:val="20"/>
              </w:rPr>
              <w:t>in</w:t>
            </w:r>
            <w:r w:rsidRPr="00367F1B">
              <w:rPr>
                <w:rFonts w:ascii="Arial" w:hAnsi="Arial" w:cs="Arial"/>
                <w:color w:val="231F20"/>
                <w:spacing w:val="-12"/>
                <w:sz w:val="20"/>
              </w:rPr>
              <w:t xml:space="preserve"> </w:t>
            </w:r>
            <w:r w:rsidRPr="00367F1B">
              <w:rPr>
                <w:rFonts w:ascii="Arial" w:hAnsi="Arial" w:cs="Arial"/>
                <w:color w:val="231F20"/>
                <w:sz w:val="20"/>
              </w:rPr>
              <w:t>the natural</w:t>
            </w:r>
            <w:r w:rsidRPr="00367F1B">
              <w:rPr>
                <w:rFonts w:ascii="Arial" w:hAnsi="Arial" w:cs="Arial"/>
                <w:color w:val="231F20"/>
                <w:spacing w:val="-11"/>
                <w:sz w:val="20"/>
              </w:rPr>
              <w:t xml:space="preserve"> </w:t>
            </w:r>
            <w:r w:rsidRPr="00367F1B">
              <w:rPr>
                <w:rFonts w:ascii="Arial" w:hAnsi="Arial" w:cs="Arial"/>
                <w:color w:val="231F20"/>
                <w:sz w:val="20"/>
              </w:rPr>
              <w:t>world</w:t>
            </w:r>
            <w:r w:rsidRPr="00367F1B">
              <w:rPr>
                <w:rFonts w:ascii="Arial" w:hAnsi="Arial" w:cs="Arial"/>
                <w:color w:val="231F20"/>
                <w:spacing w:val="-11"/>
                <w:sz w:val="20"/>
              </w:rPr>
              <w:t xml:space="preserve"> </w:t>
            </w:r>
            <w:r w:rsidRPr="00367F1B">
              <w:rPr>
                <w:rFonts w:ascii="Arial" w:hAnsi="Arial" w:cs="Arial"/>
                <w:color w:val="231F20"/>
                <w:sz w:val="20"/>
              </w:rPr>
              <w:t>around</w:t>
            </w:r>
            <w:r w:rsidRPr="00367F1B">
              <w:rPr>
                <w:rFonts w:ascii="Arial" w:hAnsi="Arial" w:cs="Arial"/>
                <w:color w:val="231F20"/>
                <w:spacing w:val="-10"/>
                <w:sz w:val="20"/>
              </w:rPr>
              <w:t xml:space="preserve"> </w:t>
            </w:r>
            <w:r w:rsidRPr="00367F1B">
              <w:rPr>
                <w:rFonts w:ascii="Arial" w:hAnsi="Arial" w:cs="Arial"/>
                <w:color w:val="231F20"/>
                <w:sz w:val="20"/>
              </w:rPr>
              <w:t>them,</w:t>
            </w:r>
            <w:r w:rsidRPr="00367F1B">
              <w:rPr>
                <w:rFonts w:ascii="Arial" w:hAnsi="Arial" w:cs="Arial"/>
                <w:color w:val="231F20"/>
                <w:spacing w:val="-11"/>
                <w:sz w:val="20"/>
              </w:rPr>
              <w:t xml:space="preserve"> </w:t>
            </w:r>
            <w:r w:rsidRPr="00367F1B">
              <w:rPr>
                <w:rFonts w:ascii="Arial" w:hAnsi="Arial" w:cs="Arial"/>
                <w:color w:val="231F20"/>
                <w:sz w:val="20"/>
              </w:rPr>
              <w:t>including</w:t>
            </w:r>
            <w:r w:rsidRPr="00367F1B">
              <w:rPr>
                <w:rFonts w:ascii="Arial" w:hAnsi="Arial" w:cs="Arial"/>
                <w:color w:val="231F20"/>
                <w:spacing w:val="-10"/>
                <w:sz w:val="20"/>
              </w:rPr>
              <w:t xml:space="preserve"> </w:t>
            </w:r>
            <w:r w:rsidRPr="00367F1B">
              <w:rPr>
                <w:rFonts w:ascii="Arial" w:hAnsi="Arial" w:cs="Arial"/>
                <w:color w:val="231F20"/>
                <w:sz w:val="20"/>
              </w:rPr>
              <w:t>the</w:t>
            </w:r>
            <w:r w:rsidRPr="00367F1B">
              <w:rPr>
                <w:rFonts w:ascii="Arial" w:hAnsi="Arial" w:cs="Arial"/>
                <w:color w:val="231F20"/>
                <w:spacing w:val="-11"/>
                <w:sz w:val="20"/>
              </w:rPr>
              <w:t xml:space="preserve"> </w:t>
            </w:r>
            <w:r w:rsidRPr="00367F1B">
              <w:rPr>
                <w:rFonts w:ascii="Arial" w:hAnsi="Arial" w:cs="Arial"/>
                <w:color w:val="231F20"/>
                <w:sz w:val="20"/>
              </w:rPr>
              <w:t>seasons.</w:t>
            </w:r>
          </w:p>
        </w:tc>
      </w:tr>
    </w:tbl>
    <w:p w:rsidR="00951F01" w:rsidRDefault="00951F01" w:rsidP="00312D3D">
      <w:pPr>
        <w:spacing w:after="0"/>
        <w:jc w:val="center"/>
        <w:rPr>
          <w:rFonts w:ascii="Arial" w:hAnsi="Arial" w:cs="Arial"/>
          <w:b/>
          <w:sz w:val="20"/>
          <w:szCs w:val="20"/>
          <w:u w:val="single"/>
        </w:rPr>
      </w:pPr>
    </w:p>
    <w:p w:rsidR="00951F01" w:rsidRDefault="00951F01" w:rsidP="00312D3D">
      <w:pPr>
        <w:spacing w:after="0"/>
        <w:jc w:val="center"/>
        <w:rPr>
          <w:rFonts w:ascii="Arial" w:hAnsi="Arial" w:cs="Arial"/>
          <w:b/>
          <w:sz w:val="20"/>
          <w:szCs w:val="20"/>
          <w:u w:val="single"/>
        </w:rPr>
      </w:pPr>
    </w:p>
    <w:p w:rsidR="00951F01" w:rsidRDefault="00951F01" w:rsidP="00312D3D">
      <w:pPr>
        <w:spacing w:after="0"/>
        <w:jc w:val="center"/>
        <w:rPr>
          <w:rFonts w:ascii="Arial" w:hAnsi="Arial" w:cs="Arial"/>
          <w:b/>
          <w:sz w:val="20"/>
          <w:szCs w:val="20"/>
          <w:u w:val="single"/>
        </w:rPr>
      </w:pPr>
    </w:p>
    <w:p w:rsidR="00951F01" w:rsidRDefault="00951F01" w:rsidP="00312D3D">
      <w:pPr>
        <w:spacing w:after="0"/>
        <w:jc w:val="center"/>
        <w:rPr>
          <w:rFonts w:ascii="Arial" w:hAnsi="Arial" w:cs="Arial"/>
          <w:b/>
          <w:sz w:val="20"/>
          <w:szCs w:val="20"/>
          <w:u w:val="single"/>
        </w:rPr>
      </w:pPr>
    </w:p>
    <w:p w:rsidR="00951F01" w:rsidRDefault="00951F01" w:rsidP="00312D3D">
      <w:pPr>
        <w:spacing w:after="0"/>
        <w:jc w:val="center"/>
        <w:rPr>
          <w:rFonts w:ascii="Arial" w:hAnsi="Arial" w:cs="Arial"/>
          <w:b/>
          <w:sz w:val="20"/>
          <w:szCs w:val="20"/>
          <w:u w:val="single"/>
        </w:rPr>
      </w:pPr>
    </w:p>
    <w:p w:rsidR="00951F01" w:rsidRDefault="00951F01" w:rsidP="00312D3D">
      <w:pPr>
        <w:spacing w:after="0"/>
        <w:jc w:val="center"/>
        <w:rPr>
          <w:rFonts w:ascii="Arial" w:hAnsi="Arial" w:cs="Arial"/>
          <w:sz w:val="20"/>
          <w:szCs w:val="20"/>
          <w:u w:val="single"/>
        </w:rPr>
      </w:pPr>
    </w:p>
    <w:p w:rsidR="00951F01" w:rsidRDefault="00951F01" w:rsidP="00312D3D">
      <w:pPr>
        <w:spacing w:after="0"/>
        <w:jc w:val="center"/>
        <w:rPr>
          <w:rFonts w:ascii="Arial" w:hAnsi="Arial" w:cs="Arial"/>
          <w:sz w:val="20"/>
          <w:szCs w:val="20"/>
          <w:u w:val="single"/>
        </w:rPr>
      </w:pPr>
    </w:p>
    <w:p w:rsidR="00951F01" w:rsidRDefault="00951F01" w:rsidP="00312D3D">
      <w:pPr>
        <w:spacing w:after="0"/>
        <w:jc w:val="center"/>
        <w:rPr>
          <w:rFonts w:ascii="Arial" w:hAnsi="Arial" w:cs="Arial"/>
          <w:sz w:val="20"/>
          <w:szCs w:val="20"/>
          <w:u w:val="single"/>
        </w:rPr>
      </w:pPr>
    </w:p>
    <w:p w:rsidR="00951F01" w:rsidRDefault="00951F01" w:rsidP="00312D3D">
      <w:pPr>
        <w:spacing w:after="0"/>
        <w:jc w:val="center"/>
        <w:rPr>
          <w:rFonts w:ascii="Arial" w:hAnsi="Arial" w:cs="Arial"/>
          <w:sz w:val="20"/>
          <w:szCs w:val="20"/>
          <w:u w:val="single"/>
        </w:rPr>
      </w:pPr>
    </w:p>
    <w:p w:rsidR="00951F01" w:rsidRDefault="00951F01" w:rsidP="00312D3D">
      <w:pPr>
        <w:spacing w:after="0"/>
        <w:jc w:val="center"/>
        <w:rPr>
          <w:rFonts w:ascii="Arial" w:hAnsi="Arial" w:cs="Arial"/>
          <w:sz w:val="20"/>
          <w:szCs w:val="20"/>
          <w:u w:val="single"/>
        </w:rPr>
      </w:pPr>
    </w:p>
    <w:p w:rsidR="00951F01" w:rsidRDefault="00951F01" w:rsidP="00312D3D">
      <w:pPr>
        <w:spacing w:after="0"/>
        <w:jc w:val="center"/>
        <w:rPr>
          <w:rFonts w:ascii="Arial" w:hAnsi="Arial" w:cs="Arial"/>
          <w:sz w:val="20"/>
          <w:szCs w:val="20"/>
          <w:u w:val="single"/>
        </w:rPr>
      </w:pPr>
    </w:p>
    <w:p w:rsidR="00951F01" w:rsidRDefault="00951F01" w:rsidP="00312D3D">
      <w:pPr>
        <w:spacing w:after="0"/>
        <w:jc w:val="center"/>
        <w:rPr>
          <w:rFonts w:ascii="Arial" w:hAnsi="Arial" w:cs="Arial"/>
          <w:sz w:val="20"/>
          <w:szCs w:val="20"/>
          <w:u w:val="single"/>
        </w:rPr>
      </w:pPr>
    </w:p>
    <w:p w:rsidR="00951F01" w:rsidRDefault="00951F01" w:rsidP="00312D3D">
      <w:pPr>
        <w:spacing w:after="0"/>
        <w:jc w:val="center"/>
        <w:rPr>
          <w:rFonts w:ascii="Arial" w:hAnsi="Arial" w:cs="Arial"/>
          <w:sz w:val="20"/>
          <w:szCs w:val="20"/>
          <w:u w:val="single"/>
        </w:rPr>
      </w:pPr>
    </w:p>
    <w:p w:rsidR="00951F01" w:rsidRDefault="00951F01" w:rsidP="00312D3D">
      <w:pPr>
        <w:spacing w:after="0"/>
        <w:jc w:val="center"/>
        <w:rPr>
          <w:rFonts w:ascii="Arial" w:hAnsi="Arial" w:cs="Arial"/>
          <w:sz w:val="20"/>
          <w:szCs w:val="20"/>
          <w:u w:val="single"/>
        </w:rPr>
      </w:pPr>
    </w:p>
    <w:p w:rsidR="00951F01" w:rsidRPr="00951F01" w:rsidRDefault="00951F01" w:rsidP="00312D3D">
      <w:pPr>
        <w:spacing w:after="0"/>
        <w:jc w:val="center"/>
        <w:rPr>
          <w:rFonts w:ascii="Arial" w:hAnsi="Arial" w:cs="Arial"/>
          <w:sz w:val="20"/>
          <w:szCs w:val="20"/>
          <w:u w:val="single"/>
        </w:rPr>
      </w:pPr>
    </w:p>
    <w:p w:rsidR="00312D3D" w:rsidRPr="00951F01" w:rsidRDefault="00312D3D" w:rsidP="00312D3D">
      <w:pPr>
        <w:spacing w:after="0"/>
        <w:jc w:val="center"/>
        <w:rPr>
          <w:rFonts w:ascii="Arial" w:hAnsi="Arial" w:cs="Arial"/>
          <w:sz w:val="20"/>
          <w:szCs w:val="20"/>
          <w:u w:val="single"/>
        </w:rPr>
      </w:pPr>
      <w:r w:rsidRPr="00951F01">
        <w:rPr>
          <w:rFonts w:ascii="Arial" w:hAnsi="Arial" w:cs="Arial"/>
          <w:sz w:val="20"/>
          <w:szCs w:val="20"/>
          <w:u w:val="single"/>
        </w:rPr>
        <w:t>Each class should use the skills in previous years as well as build on new skills in their current year.</w:t>
      </w:r>
    </w:p>
    <w:tbl>
      <w:tblPr>
        <w:tblStyle w:val="TableGrid"/>
        <w:tblW w:w="16420" w:type="dxa"/>
        <w:tblInd w:w="-1281" w:type="dxa"/>
        <w:tblLook w:val="04A0" w:firstRow="1" w:lastRow="0" w:firstColumn="1" w:lastColumn="0" w:noHBand="0" w:noVBand="1"/>
      </w:tblPr>
      <w:tblGrid>
        <w:gridCol w:w="2001"/>
        <w:gridCol w:w="1990"/>
        <w:gridCol w:w="17"/>
        <w:gridCol w:w="1990"/>
        <w:gridCol w:w="13"/>
        <w:gridCol w:w="1990"/>
        <w:gridCol w:w="70"/>
        <w:gridCol w:w="1990"/>
        <w:gridCol w:w="166"/>
        <w:gridCol w:w="1990"/>
        <w:gridCol w:w="140"/>
        <w:gridCol w:w="1990"/>
        <w:gridCol w:w="83"/>
        <w:gridCol w:w="1990"/>
      </w:tblGrid>
      <w:tr w:rsidR="00951F01" w:rsidRPr="00951F01" w:rsidTr="00951F01">
        <w:trPr>
          <w:gridAfter w:val="1"/>
          <w:wAfter w:w="1990" w:type="dxa"/>
        </w:trPr>
        <w:tc>
          <w:tcPr>
            <w:tcW w:w="2001" w:type="dxa"/>
          </w:tcPr>
          <w:p w:rsidR="00951F01" w:rsidRPr="00951F01" w:rsidRDefault="00951F01" w:rsidP="00312D3D">
            <w:pPr>
              <w:jc w:val="center"/>
              <w:rPr>
                <w:rFonts w:ascii="Arial" w:hAnsi="Arial" w:cs="Arial"/>
                <w:sz w:val="20"/>
                <w:szCs w:val="20"/>
                <w:u w:val="single"/>
              </w:rPr>
            </w:pPr>
            <w:r w:rsidRPr="00951F01">
              <w:rPr>
                <w:rFonts w:ascii="Arial" w:hAnsi="Arial" w:cs="Arial"/>
                <w:sz w:val="20"/>
                <w:szCs w:val="20"/>
                <w:u w:val="single"/>
              </w:rPr>
              <w:t>Curriculum Area</w:t>
            </w:r>
          </w:p>
        </w:tc>
        <w:tc>
          <w:tcPr>
            <w:tcW w:w="2007" w:type="dxa"/>
            <w:gridSpan w:val="2"/>
          </w:tcPr>
          <w:p w:rsidR="00951F01" w:rsidRPr="00951F01" w:rsidRDefault="00951F01" w:rsidP="00312D3D">
            <w:pPr>
              <w:jc w:val="center"/>
              <w:rPr>
                <w:rFonts w:ascii="Arial" w:hAnsi="Arial" w:cs="Arial"/>
                <w:sz w:val="20"/>
                <w:szCs w:val="20"/>
                <w:u w:val="single"/>
              </w:rPr>
            </w:pPr>
            <w:r w:rsidRPr="00951F01">
              <w:rPr>
                <w:rFonts w:ascii="Arial" w:hAnsi="Arial" w:cs="Arial"/>
                <w:sz w:val="20"/>
                <w:szCs w:val="20"/>
                <w:u w:val="single"/>
              </w:rPr>
              <w:t>Year 1</w:t>
            </w:r>
          </w:p>
        </w:tc>
        <w:tc>
          <w:tcPr>
            <w:tcW w:w="2003" w:type="dxa"/>
            <w:gridSpan w:val="2"/>
          </w:tcPr>
          <w:p w:rsidR="00951F01" w:rsidRPr="00951F01" w:rsidRDefault="00951F01" w:rsidP="00312D3D">
            <w:pPr>
              <w:jc w:val="center"/>
              <w:rPr>
                <w:rFonts w:ascii="Arial" w:hAnsi="Arial" w:cs="Arial"/>
                <w:sz w:val="20"/>
                <w:szCs w:val="20"/>
                <w:u w:val="single"/>
              </w:rPr>
            </w:pPr>
            <w:r w:rsidRPr="00951F01">
              <w:rPr>
                <w:rFonts w:ascii="Arial" w:hAnsi="Arial" w:cs="Arial"/>
                <w:sz w:val="20"/>
                <w:szCs w:val="20"/>
                <w:u w:val="single"/>
              </w:rPr>
              <w:t>Year 2</w:t>
            </w:r>
          </w:p>
        </w:tc>
        <w:tc>
          <w:tcPr>
            <w:tcW w:w="2060" w:type="dxa"/>
            <w:gridSpan w:val="2"/>
          </w:tcPr>
          <w:p w:rsidR="00951F01" w:rsidRPr="00951F01" w:rsidRDefault="00951F01" w:rsidP="00312D3D">
            <w:pPr>
              <w:jc w:val="center"/>
              <w:rPr>
                <w:rFonts w:ascii="Arial" w:hAnsi="Arial" w:cs="Arial"/>
                <w:sz w:val="20"/>
                <w:szCs w:val="20"/>
                <w:u w:val="single"/>
              </w:rPr>
            </w:pPr>
            <w:r w:rsidRPr="00951F01">
              <w:rPr>
                <w:rFonts w:ascii="Arial" w:hAnsi="Arial" w:cs="Arial"/>
                <w:sz w:val="20"/>
                <w:szCs w:val="20"/>
                <w:u w:val="single"/>
              </w:rPr>
              <w:t>Year 3</w:t>
            </w:r>
          </w:p>
        </w:tc>
        <w:tc>
          <w:tcPr>
            <w:tcW w:w="2156" w:type="dxa"/>
            <w:gridSpan w:val="2"/>
          </w:tcPr>
          <w:p w:rsidR="00951F01" w:rsidRPr="00951F01" w:rsidRDefault="00951F01" w:rsidP="00312D3D">
            <w:pPr>
              <w:jc w:val="center"/>
              <w:rPr>
                <w:rFonts w:ascii="Arial" w:hAnsi="Arial" w:cs="Arial"/>
                <w:sz w:val="20"/>
                <w:szCs w:val="20"/>
                <w:u w:val="single"/>
              </w:rPr>
            </w:pPr>
            <w:r w:rsidRPr="00951F01">
              <w:rPr>
                <w:rFonts w:ascii="Arial" w:hAnsi="Arial" w:cs="Arial"/>
                <w:sz w:val="20"/>
                <w:szCs w:val="20"/>
                <w:u w:val="single"/>
              </w:rPr>
              <w:t>Year 4</w:t>
            </w:r>
          </w:p>
        </w:tc>
        <w:tc>
          <w:tcPr>
            <w:tcW w:w="2130" w:type="dxa"/>
            <w:gridSpan w:val="2"/>
          </w:tcPr>
          <w:p w:rsidR="00951F01" w:rsidRPr="00951F01" w:rsidRDefault="00951F01" w:rsidP="00312D3D">
            <w:pPr>
              <w:jc w:val="center"/>
              <w:rPr>
                <w:rFonts w:ascii="Arial" w:hAnsi="Arial" w:cs="Arial"/>
                <w:sz w:val="20"/>
                <w:szCs w:val="20"/>
                <w:u w:val="single"/>
              </w:rPr>
            </w:pPr>
            <w:r w:rsidRPr="00951F01">
              <w:rPr>
                <w:rFonts w:ascii="Arial" w:hAnsi="Arial" w:cs="Arial"/>
                <w:sz w:val="20"/>
                <w:szCs w:val="20"/>
                <w:u w:val="single"/>
              </w:rPr>
              <w:t>Year 5</w:t>
            </w:r>
          </w:p>
        </w:tc>
        <w:tc>
          <w:tcPr>
            <w:tcW w:w="2073" w:type="dxa"/>
            <w:gridSpan w:val="2"/>
          </w:tcPr>
          <w:p w:rsidR="00951F01" w:rsidRPr="00951F01" w:rsidRDefault="00951F01" w:rsidP="00312D3D">
            <w:pPr>
              <w:jc w:val="center"/>
              <w:rPr>
                <w:rFonts w:ascii="Arial" w:hAnsi="Arial" w:cs="Arial"/>
                <w:sz w:val="20"/>
                <w:szCs w:val="20"/>
                <w:u w:val="single"/>
              </w:rPr>
            </w:pPr>
            <w:r w:rsidRPr="00951F01">
              <w:rPr>
                <w:rFonts w:ascii="Arial" w:hAnsi="Arial" w:cs="Arial"/>
                <w:sz w:val="20"/>
                <w:szCs w:val="20"/>
                <w:u w:val="single"/>
              </w:rPr>
              <w:t>Year 6</w:t>
            </w:r>
          </w:p>
        </w:tc>
      </w:tr>
      <w:tr w:rsidR="00951F01" w:rsidRPr="00F356B4" w:rsidTr="00951F01">
        <w:trPr>
          <w:gridAfter w:val="1"/>
          <w:wAfter w:w="1990" w:type="dxa"/>
          <w:trHeight w:val="2171"/>
        </w:trPr>
        <w:tc>
          <w:tcPr>
            <w:tcW w:w="2001" w:type="dxa"/>
          </w:tcPr>
          <w:p w:rsidR="00951F01" w:rsidRPr="00F356B4" w:rsidRDefault="00951F01" w:rsidP="00312D3D">
            <w:pPr>
              <w:jc w:val="center"/>
              <w:rPr>
                <w:rFonts w:ascii="Arial" w:hAnsi="Arial" w:cs="Arial"/>
                <w:sz w:val="20"/>
                <w:szCs w:val="20"/>
              </w:rPr>
            </w:pPr>
            <w:r w:rsidRPr="00F356B4">
              <w:rPr>
                <w:rFonts w:ascii="Arial" w:hAnsi="Arial" w:cs="Arial"/>
                <w:sz w:val="20"/>
                <w:szCs w:val="20"/>
              </w:rPr>
              <w:t>Type of Maps</w:t>
            </w:r>
          </w:p>
        </w:tc>
        <w:tc>
          <w:tcPr>
            <w:tcW w:w="2007"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Picture maps and globes</w:t>
            </w:r>
          </w:p>
          <w:p w:rsidR="00951F01" w:rsidRPr="00F356B4" w:rsidRDefault="00951F01" w:rsidP="00312D3D">
            <w:pPr>
              <w:jc w:val="center"/>
              <w:rPr>
                <w:rFonts w:ascii="Arial" w:hAnsi="Arial" w:cs="Arial"/>
                <w:sz w:val="20"/>
                <w:szCs w:val="20"/>
              </w:rPr>
            </w:pPr>
          </w:p>
          <w:p w:rsidR="00951F01" w:rsidRPr="00F356B4" w:rsidRDefault="00951F01" w:rsidP="00312D3D">
            <w:pPr>
              <w:jc w:val="center"/>
              <w:rPr>
                <w:rFonts w:ascii="Arial" w:hAnsi="Arial" w:cs="Arial"/>
                <w:sz w:val="20"/>
                <w:szCs w:val="20"/>
              </w:rPr>
            </w:pPr>
          </w:p>
          <w:p w:rsidR="00951F01" w:rsidRPr="00F356B4" w:rsidRDefault="00951F01" w:rsidP="00312D3D">
            <w:pPr>
              <w:jc w:val="center"/>
              <w:rPr>
                <w:rFonts w:ascii="Arial" w:hAnsi="Arial" w:cs="Arial"/>
                <w:sz w:val="20"/>
                <w:szCs w:val="20"/>
              </w:rPr>
            </w:pPr>
          </w:p>
        </w:tc>
        <w:tc>
          <w:tcPr>
            <w:tcW w:w="2003"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Infant atlas</w:t>
            </w:r>
          </w:p>
          <w:p w:rsidR="00951F01" w:rsidRPr="00F356B4" w:rsidRDefault="00951F01" w:rsidP="00312D3D">
            <w:pPr>
              <w:jc w:val="center"/>
              <w:rPr>
                <w:rFonts w:ascii="Arial" w:hAnsi="Arial" w:cs="Arial"/>
                <w:sz w:val="20"/>
                <w:szCs w:val="20"/>
              </w:rPr>
            </w:pPr>
          </w:p>
          <w:p w:rsidR="00951F01" w:rsidRPr="00F356B4" w:rsidRDefault="00951F01" w:rsidP="00312D3D">
            <w:pPr>
              <w:jc w:val="center"/>
              <w:rPr>
                <w:rFonts w:ascii="Arial" w:hAnsi="Arial" w:cs="Arial"/>
                <w:sz w:val="20"/>
                <w:szCs w:val="20"/>
              </w:rPr>
            </w:pPr>
          </w:p>
        </w:tc>
        <w:tc>
          <w:tcPr>
            <w:tcW w:w="2060"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Larger scale OS map</w:t>
            </w:r>
          </w:p>
          <w:p w:rsidR="00951F01" w:rsidRPr="00F356B4" w:rsidRDefault="00951F01" w:rsidP="00312D3D">
            <w:pPr>
              <w:jc w:val="center"/>
              <w:rPr>
                <w:rFonts w:ascii="Arial" w:hAnsi="Arial" w:cs="Arial"/>
                <w:sz w:val="20"/>
                <w:szCs w:val="20"/>
              </w:rPr>
            </w:pPr>
            <w:r w:rsidRPr="00F356B4">
              <w:rPr>
                <w:rFonts w:ascii="Arial" w:hAnsi="Arial" w:cs="Arial"/>
                <w:sz w:val="20"/>
                <w:szCs w:val="20"/>
              </w:rPr>
              <w:t>Begin to use map sites on internet</w:t>
            </w:r>
          </w:p>
          <w:p w:rsidR="00951F01" w:rsidRPr="00F356B4" w:rsidRDefault="00951F01" w:rsidP="00312D3D">
            <w:pPr>
              <w:jc w:val="center"/>
              <w:rPr>
                <w:rFonts w:ascii="Arial" w:hAnsi="Arial" w:cs="Arial"/>
                <w:sz w:val="20"/>
                <w:szCs w:val="20"/>
              </w:rPr>
            </w:pPr>
            <w:r w:rsidRPr="00F356B4">
              <w:rPr>
                <w:rFonts w:ascii="Arial" w:hAnsi="Arial" w:cs="Arial"/>
                <w:sz w:val="20"/>
                <w:szCs w:val="20"/>
              </w:rPr>
              <w:t>Junior atlas</w:t>
            </w:r>
          </w:p>
        </w:tc>
        <w:tc>
          <w:tcPr>
            <w:tcW w:w="2156"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Use large and medium OS maps</w:t>
            </w:r>
          </w:p>
          <w:p w:rsidR="00951F01" w:rsidRPr="00F356B4" w:rsidRDefault="00951F01" w:rsidP="00312D3D">
            <w:pPr>
              <w:jc w:val="center"/>
              <w:rPr>
                <w:rFonts w:ascii="Arial" w:hAnsi="Arial" w:cs="Arial"/>
                <w:sz w:val="20"/>
                <w:szCs w:val="20"/>
              </w:rPr>
            </w:pPr>
            <w:r w:rsidRPr="00F356B4">
              <w:rPr>
                <w:rFonts w:ascii="Arial" w:hAnsi="Arial" w:cs="Arial"/>
                <w:sz w:val="20"/>
                <w:szCs w:val="20"/>
              </w:rPr>
              <w:t>Use map sites on internet</w:t>
            </w:r>
          </w:p>
          <w:p w:rsidR="00951F01" w:rsidRPr="00F356B4" w:rsidRDefault="00951F01" w:rsidP="00312D3D">
            <w:pPr>
              <w:jc w:val="center"/>
              <w:rPr>
                <w:rFonts w:ascii="Arial" w:hAnsi="Arial" w:cs="Arial"/>
                <w:sz w:val="20"/>
                <w:szCs w:val="20"/>
              </w:rPr>
            </w:pPr>
            <w:r w:rsidRPr="00F356B4">
              <w:rPr>
                <w:rFonts w:ascii="Arial" w:hAnsi="Arial" w:cs="Arial"/>
                <w:sz w:val="20"/>
                <w:szCs w:val="20"/>
              </w:rPr>
              <w:t>Identify features on aerial photographs</w:t>
            </w:r>
          </w:p>
        </w:tc>
        <w:tc>
          <w:tcPr>
            <w:tcW w:w="2130"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Use index and contents page in atlas</w:t>
            </w:r>
          </w:p>
        </w:tc>
        <w:tc>
          <w:tcPr>
            <w:tcW w:w="2073"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Confidently use atlas</w:t>
            </w:r>
          </w:p>
          <w:p w:rsidR="00951F01" w:rsidRPr="00F356B4" w:rsidRDefault="00951F01" w:rsidP="00312D3D">
            <w:pPr>
              <w:jc w:val="center"/>
              <w:rPr>
                <w:rFonts w:ascii="Arial" w:hAnsi="Arial" w:cs="Arial"/>
                <w:sz w:val="20"/>
                <w:szCs w:val="20"/>
              </w:rPr>
            </w:pPr>
            <w:r w:rsidRPr="00F356B4">
              <w:rPr>
                <w:rFonts w:ascii="Arial" w:hAnsi="Arial" w:cs="Arial"/>
                <w:sz w:val="20"/>
                <w:szCs w:val="20"/>
              </w:rPr>
              <w:t>Recognise world map as flattened globe</w:t>
            </w:r>
          </w:p>
          <w:p w:rsidR="00951F01" w:rsidRPr="00F356B4" w:rsidRDefault="00951F01" w:rsidP="00312D3D">
            <w:pPr>
              <w:jc w:val="center"/>
              <w:rPr>
                <w:rFonts w:ascii="Arial" w:hAnsi="Arial" w:cs="Arial"/>
                <w:sz w:val="20"/>
                <w:szCs w:val="20"/>
              </w:rPr>
            </w:pPr>
            <w:r w:rsidRPr="00F356B4">
              <w:rPr>
                <w:rFonts w:ascii="Arial" w:hAnsi="Arial" w:cs="Arial"/>
                <w:sz w:val="20"/>
                <w:szCs w:val="20"/>
              </w:rPr>
              <w:t>Use OS maps</w:t>
            </w:r>
          </w:p>
        </w:tc>
      </w:tr>
      <w:tr w:rsidR="00951F01" w:rsidRPr="00F356B4" w:rsidTr="00951F01">
        <w:trPr>
          <w:gridAfter w:val="1"/>
          <w:wAfter w:w="1990" w:type="dxa"/>
        </w:trPr>
        <w:tc>
          <w:tcPr>
            <w:tcW w:w="2001" w:type="dxa"/>
          </w:tcPr>
          <w:p w:rsidR="00951F01" w:rsidRPr="00F356B4" w:rsidRDefault="00951F01" w:rsidP="00312D3D">
            <w:pPr>
              <w:jc w:val="center"/>
              <w:rPr>
                <w:rFonts w:ascii="Arial" w:hAnsi="Arial" w:cs="Arial"/>
                <w:sz w:val="20"/>
                <w:szCs w:val="20"/>
              </w:rPr>
            </w:pPr>
            <w:r w:rsidRPr="00F356B4">
              <w:rPr>
                <w:rFonts w:ascii="Arial" w:hAnsi="Arial" w:cs="Arial"/>
                <w:sz w:val="20"/>
                <w:szCs w:val="20"/>
              </w:rPr>
              <w:t>Location</w:t>
            </w:r>
          </w:p>
        </w:tc>
        <w:tc>
          <w:tcPr>
            <w:tcW w:w="2007"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Learn names of some places in the UK</w:t>
            </w:r>
          </w:p>
        </w:tc>
        <w:tc>
          <w:tcPr>
            <w:tcW w:w="2003"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Locate and name on UK map major features</w:t>
            </w:r>
          </w:p>
        </w:tc>
        <w:tc>
          <w:tcPr>
            <w:tcW w:w="2060"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Begin to identify points on  a map</w:t>
            </w:r>
          </w:p>
        </w:tc>
        <w:tc>
          <w:tcPr>
            <w:tcW w:w="2156"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Begin to identify significant places and environments</w:t>
            </w:r>
          </w:p>
        </w:tc>
        <w:tc>
          <w:tcPr>
            <w:tcW w:w="2130"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Identify significant places and environments</w:t>
            </w:r>
          </w:p>
        </w:tc>
        <w:tc>
          <w:tcPr>
            <w:tcW w:w="2073"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Confidently identify significant places and environments</w:t>
            </w:r>
          </w:p>
        </w:tc>
      </w:tr>
      <w:tr w:rsidR="00951F01" w:rsidRPr="00F356B4" w:rsidTr="00951F01">
        <w:trPr>
          <w:gridAfter w:val="1"/>
          <w:wAfter w:w="1990" w:type="dxa"/>
        </w:trPr>
        <w:tc>
          <w:tcPr>
            <w:tcW w:w="2001" w:type="dxa"/>
          </w:tcPr>
          <w:p w:rsidR="00951F01" w:rsidRPr="00F356B4" w:rsidRDefault="00951F01" w:rsidP="00312D3D">
            <w:pPr>
              <w:jc w:val="center"/>
              <w:rPr>
                <w:rFonts w:ascii="Arial" w:hAnsi="Arial" w:cs="Arial"/>
                <w:sz w:val="20"/>
                <w:szCs w:val="20"/>
              </w:rPr>
            </w:pPr>
            <w:r w:rsidRPr="00F356B4">
              <w:rPr>
                <w:rFonts w:ascii="Arial" w:hAnsi="Arial" w:cs="Arial"/>
                <w:sz w:val="20"/>
                <w:szCs w:val="20"/>
              </w:rPr>
              <w:t xml:space="preserve">Plans </w:t>
            </w:r>
          </w:p>
        </w:tc>
        <w:tc>
          <w:tcPr>
            <w:tcW w:w="2007"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Draw around objects to make a plan</w:t>
            </w:r>
          </w:p>
        </w:tc>
        <w:tc>
          <w:tcPr>
            <w:tcW w:w="2003"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Look down on objects to make a plan view map</w:t>
            </w:r>
          </w:p>
        </w:tc>
        <w:tc>
          <w:tcPr>
            <w:tcW w:w="2060"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Begin to draw a sketch map from a high point of view</w:t>
            </w:r>
          </w:p>
        </w:tc>
        <w:tc>
          <w:tcPr>
            <w:tcW w:w="2156"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Draw a sketch map from a high point of view</w:t>
            </w:r>
          </w:p>
        </w:tc>
        <w:tc>
          <w:tcPr>
            <w:tcW w:w="2130"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Draw a plan view map with some accuracy</w:t>
            </w:r>
          </w:p>
        </w:tc>
        <w:tc>
          <w:tcPr>
            <w:tcW w:w="2073"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Draw a plan view map with accuracy</w:t>
            </w:r>
          </w:p>
        </w:tc>
      </w:tr>
      <w:tr w:rsidR="00951F01" w:rsidRPr="00F356B4" w:rsidTr="00951F01">
        <w:trPr>
          <w:gridAfter w:val="1"/>
          <w:wAfter w:w="1990" w:type="dxa"/>
        </w:trPr>
        <w:tc>
          <w:tcPr>
            <w:tcW w:w="2001" w:type="dxa"/>
          </w:tcPr>
          <w:p w:rsidR="00951F01" w:rsidRPr="00F356B4" w:rsidRDefault="00951F01" w:rsidP="00312D3D">
            <w:pPr>
              <w:jc w:val="center"/>
              <w:rPr>
                <w:rFonts w:ascii="Arial" w:hAnsi="Arial" w:cs="Arial"/>
                <w:sz w:val="20"/>
                <w:szCs w:val="20"/>
              </w:rPr>
            </w:pPr>
            <w:r w:rsidRPr="00F356B4">
              <w:rPr>
                <w:rFonts w:ascii="Arial" w:hAnsi="Arial" w:cs="Arial"/>
                <w:sz w:val="20"/>
                <w:szCs w:val="20"/>
              </w:rPr>
              <w:t xml:space="preserve">Route Work </w:t>
            </w:r>
          </w:p>
        </w:tc>
        <w:tc>
          <w:tcPr>
            <w:tcW w:w="2007"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Use a simple picture map to move around school.</w:t>
            </w:r>
          </w:p>
        </w:tc>
        <w:tc>
          <w:tcPr>
            <w:tcW w:w="2003"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Follow a route on a map.</w:t>
            </w:r>
          </w:p>
        </w:tc>
        <w:tc>
          <w:tcPr>
            <w:tcW w:w="2060"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Follow a route on a map with some accuracy.</w:t>
            </w:r>
          </w:p>
        </w:tc>
        <w:tc>
          <w:tcPr>
            <w:tcW w:w="2156"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Follow a route on a large scale map</w:t>
            </w:r>
          </w:p>
        </w:tc>
        <w:tc>
          <w:tcPr>
            <w:tcW w:w="2130"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Select map for specific purpose.</w:t>
            </w:r>
          </w:p>
        </w:tc>
        <w:tc>
          <w:tcPr>
            <w:tcW w:w="2073"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Follow a short route on OS map.</w:t>
            </w:r>
          </w:p>
        </w:tc>
      </w:tr>
      <w:tr w:rsidR="00951F01" w:rsidRPr="00F356B4" w:rsidTr="00951F01">
        <w:trPr>
          <w:gridAfter w:val="1"/>
          <w:wAfter w:w="1990" w:type="dxa"/>
        </w:trPr>
        <w:tc>
          <w:tcPr>
            <w:tcW w:w="2001" w:type="dxa"/>
          </w:tcPr>
          <w:p w:rsidR="00951F01" w:rsidRPr="00F356B4" w:rsidRDefault="00951F01" w:rsidP="00312D3D">
            <w:pPr>
              <w:jc w:val="center"/>
              <w:rPr>
                <w:rFonts w:ascii="Arial" w:hAnsi="Arial" w:cs="Arial"/>
                <w:sz w:val="20"/>
                <w:szCs w:val="20"/>
              </w:rPr>
            </w:pPr>
            <w:r w:rsidRPr="00F356B4">
              <w:rPr>
                <w:rFonts w:ascii="Arial" w:hAnsi="Arial" w:cs="Arial"/>
                <w:sz w:val="20"/>
                <w:szCs w:val="20"/>
              </w:rPr>
              <w:t>Drawing Maps</w:t>
            </w:r>
          </w:p>
        </w:tc>
        <w:tc>
          <w:tcPr>
            <w:tcW w:w="2007"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Draw picture maps of imaginary places and from stories.</w:t>
            </w:r>
          </w:p>
        </w:tc>
        <w:tc>
          <w:tcPr>
            <w:tcW w:w="2003"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Draw a map of a real or imaginary place.</w:t>
            </w:r>
          </w:p>
        </w:tc>
        <w:tc>
          <w:tcPr>
            <w:tcW w:w="2060"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Try to make a map of a short route experienced.</w:t>
            </w:r>
          </w:p>
        </w:tc>
        <w:tc>
          <w:tcPr>
            <w:tcW w:w="2156"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Make a map of a short route experienced with features in correct order,</w:t>
            </w:r>
          </w:p>
        </w:tc>
        <w:tc>
          <w:tcPr>
            <w:tcW w:w="2130"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Begin to draw a variety of thematic maps based on their own data</w:t>
            </w:r>
          </w:p>
        </w:tc>
        <w:tc>
          <w:tcPr>
            <w:tcW w:w="2073" w:type="dxa"/>
            <w:gridSpan w:val="2"/>
          </w:tcPr>
          <w:p w:rsidR="00951F01" w:rsidRPr="00F356B4" w:rsidRDefault="00951F01" w:rsidP="00312D3D">
            <w:pPr>
              <w:jc w:val="center"/>
              <w:rPr>
                <w:rFonts w:ascii="Arial" w:hAnsi="Arial" w:cs="Arial"/>
                <w:sz w:val="20"/>
                <w:szCs w:val="20"/>
              </w:rPr>
            </w:pPr>
          </w:p>
        </w:tc>
      </w:tr>
      <w:tr w:rsidR="00951F01" w:rsidRPr="00F356B4" w:rsidTr="00951F01">
        <w:trPr>
          <w:gridAfter w:val="1"/>
          <w:wAfter w:w="1990" w:type="dxa"/>
        </w:trPr>
        <w:tc>
          <w:tcPr>
            <w:tcW w:w="2001" w:type="dxa"/>
          </w:tcPr>
          <w:p w:rsidR="00951F01" w:rsidRPr="00F356B4" w:rsidRDefault="00951F01" w:rsidP="00312D3D">
            <w:pPr>
              <w:jc w:val="center"/>
              <w:rPr>
                <w:rFonts w:ascii="Arial" w:hAnsi="Arial" w:cs="Arial"/>
                <w:sz w:val="20"/>
                <w:szCs w:val="20"/>
              </w:rPr>
            </w:pPr>
            <w:r w:rsidRPr="00F356B4">
              <w:rPr>
                <w:rFonts w:ascii="Arial" w:hAnsi="Arial" w:cs="Arial"/>
                <w:sz w:val="20"/>
                <w:szCs w:val="20"/>
              </w:rPr>
              <w:t>Direction/ Location</w:t>
            </w:r>
          </w:p>
        </w:tc>
        <w:tc>
          <w:tcPr>
            <w:tcW w:w="2007"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Follow directions (up, down, left and right)</w:t>
            </w:r>
          </w:p>
        </w:tc>
        <w:tc>
          <w:tcPr>
            <w:tcW w:w="2003"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Follow directions (up, down, left, right, forward, backward and NSEW)</w:t>
            </w:r>
          </w:p>
        </w:tc>
        <w:tc>
          <w:tcPr>
            <w:tcW w:w="2060"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Use 4 compass points to follow give directions.</w:t>
            </w:r>
          </w:p>
        </w:tc>
        <w:tc>
          <w:tcPr>
            <w:tcW w:w="2156"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Use 4 compass points well and begin to use 8 points.</w:t>
            </w:r>
          </w:p>
        </w:tc>
        <w:tc>
          <w:tcPr>
            <w:tcW w:w="2130"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Use 8 compass points</w:t>
            </w:r>
          </w:p>
          <w:p w:rsidR="00951F01" w:rsidRPr="00F356B4" w:rsidRDefault="00951F01" w:rsidP="00312D3D">
            <w:pPr>
              <w:jc w:val="center"/>
              <w:rPr>
                <w:rFonts w:ascii="Arial" w:hAnsi="Arial" w:cs="Arial"/>
                <w:sz w:val="20"/>
                <w:szCs w:val="20"/>
              </w:rPr>
            </w:pPr>
            <w:r w:rsidRPr="00F356B4">
              <w:rPr>
                <w:rFonts w:ascii="Arial" w:hAnsi="Arial" w:cs="Arial"/>
                <w:sz w:val="20"/>
                <w:szCs w:val="20"/>
              </w:rPr>
              <w:t>Begin to use 4 figure co-ordinates to locate features on a map.</w:t>
            </w:r>
          </w:p>
        </w:tc>
        <w:tc>
          <w:tcPr>
            <w:tcW w:w="2073" w:type="dxa"/>
            <w:gridSpan w:val="2"/>
          </w:tcPr>
          <w:p w:rsidR="00951F01" w:rsidRPr="00F356B4" w:rsidRDefault="00951F01" w:rsidP="00312D3D">
            <w:pPr>
              <w:ind w:right="238"/>
              <w:jc w:val="center"/>
              <w:rPr>
                <w:rFonts w:ascii="Arial" w:hAnsi="Arial" w:cs="Arial"/>
                <w:sz w:val="20"/>
                <w:szCs w:val="20"/>
              </w:rPr>
            </w:pPr>
          </w:p>
        </w:tc>
      </w:tr>
      <w:tr w:rsidR="00951F01" w:rsidRPr="00F356B4" w:rsidTr="00951F01">
        <w:trPr>
          <w:gridAfter w:val="1"/>
          <w:wAfter w:w="1990" w:type="dxa"/>
        </w:trPr>
        <w:tc>
          <w:tcPr>
            <w:tcW w:w="2001" w:type="dxa"/>
          </w:tcPr>
          <w:p w:rsidR="00951F01" w:rsidRPr="00F356B4" w:rsidRDefault="00951F01" w:rsidP="00312D3D">
            <w:pPr>
              <w:jc w:val="center"/>
              <w:rPr>
                <w:rFonts w:ascii="Arial" w:hAnsi="Arial" w:cs="Arial"/>
                <w:sz w:val="20"/>
                <w:szCs w:val="20"/>
              </w:rPr>
            </w:pPr>
            <w:r w:rsidRPr="00F356B4">
              <w:rPr>
                <w:rFonts w:ascii="Arial" w:hAnsi="Arial" w:cs="Arial"/>
                <w:sz w:val="20"/>
                <w:szCs w:val="20"/>
              </w:rPr>
              <w:t xml:space="preserve">Vocabulary </w:t>
            </w:r>
          </w:p>
        </w:tc>
        <w:tc>
          <w:tcPr>
            <w:tcW w:w="2007" w:type="dxa"/>
            <w:gridSpan w:val="2"/>
          </w:tcPr>
          <w:p w:rsidR="00951F01" w:rsidRPr="00F356B4" w:rsidRDefault="00951F01" w:rsidP="00213DA7">
            <w:pPr>
              <w:pStyle w:val="Default"/>
              <w:rPr>
                <w:rFonts w:ascii="Arial" w:hAnsi="Arial" w:cs="Arial"/>
                <w:sz w:val="20"/>
                <w:szCs w:val="20"/>
              </w:rPr>
            </w:pPr>
            <w:r w:rsidRPr="00F356B4">
              <w:rPr>
                <w:rFonts w:ascii="Arial" w:hAnsi="Arial" w:cs="Arial"/>
                <w:sz w:val="20"/>
                <w:szCs w:val="20"/>
              </w:rPr>
              <w:t xml:space="preserve">Equator </w:t>
            </w:r>
          </w:p>
          <w:p w:rsidR="00951F01" w:rsidRPr="00F356B4" w:rsidRDefault="00951F01" w:rsidP="00213DA7">
            <w:pPr>
              <w:pStyle w:val="Default"/>
              <w:rPr>
                <w:rFonts w:ascii="Arial" w:hAnsi="Arial" w:cs="Arial"/>
                <w:sz w:val="20"/>
                <w:szCs w:val="20"/>
              </w:rPr>
            </w:pPr>
            <w:r w:rsidRPr="00F356B4">
              <w:rPr>
                <w:rFonts w:ascii="Arial" w:hAnsi="Arial" w:cs="Arial"/>
                <w:sz w:val="20"/>
                <w:szCs w:val="20"/>
              </w:rPr>
              <w:t>South pole</w:t>
            </w:r>
          </w:p>
          <w:p w:rsidR="00951F01" w:rsidRPr="00F356B4" w:rsidRDefault="00951F01" w:rsidP="00213DA7">
            <w:pPr>
              <w:pStyle w:val="Default"/>
              <w:rPr>
                <w:rFonts w:ascii="Arial" w:hAnsi="Arial" w:cs="Arial"/>
                <w:sz w:val="20"/>
                <w:szCs w:val="20"/>
              </w:rPr>
            </w:pPr>
            <w:r w:rsidRPr="00F356B4">
              <w:rPr>
                <w:rFonts w:ascii="Arial" w:hAnsi="Arial" w:cs="Arial"/>
                <w:sz w:val="20"/>
                <w:szCs w:val="20"/>
              </w:rPr>
              <w:t>North pole</w:t>
            </w:r>
          </w:p>
          <w:p w:rsidR="00951F01" w:rsidRPr="00F356B4" w:rsidRDefault="00951F01" w:rsidP="00213DA7">
            <w:pPr>
              <w:pStyle w:val="Default"/>
              <w:rPr>
                <w:rFonts w:ascii="Arial" w:hAnsi="Arial" w:cs="Arial"/>
                <w:sz w:val="20"/>
                <w:szCs w:val="20"/>
              </w:rPr>
            </w:pPr>
            <w:r w:rsidRPr="00F356B4">
              <w:rPr>
                <w:rFonts w:ascii="Arial" w:hAnsi="Arial" w:cs="Arial"/>
                <w:sz w:val="20"/>
                <w:szCs w:val="20"/>
              </w:rPr>
              <w:t xml:space="preserve">Seven continents – North America, South America, </w:t>
            </w:r>
            <w:r w:rsidRPr="00F356B4">
              <w:rPr>
                <w:rFonts w:ascii="Arial" w:hAnsi="Arial" w:cs="Arial"/>
                <w:sz w:val="20"/>
                <w:szCs w:val="20"/>
              </w:rPr>
              <w:lastRenderedPageBreak/>
              <w:t xml:space="preserve">Africa, Europe, Asia, Australia and Antarctica. </w:t>
            </w:r>
          </w:p>
          <w:p w:rsidR="00951F01" w:rsidRPr="00F356B4" w:rsidRDefault="00951F01" w:rsidP="00213DA7">
            <w:pPr>
              <w:pStyle w:val="Default"/>
              <w:rPr>
                <w:rFonts w:ascii="Arial" w:hAnsi="Arial" w:cs="Arial"/>
                <w:sz w:val="20"/>
                <w:szCs w:val="20"/>
              </w:rPr>
            </w:pPr>
            <w:r w:rsidRPr="00F356B4">
              <w:rPr>
                <w:rFonts w:ascii="Arial" w:hAnsi="Arial" w:cs="Arial"/>
                <w:sz w:val="20"/>
                <w:szCs w:val="20"/>
              </w:rPr>
              <w:t xml:space="preserve">Five Oceans – Pacific, Atlantic, Indian, Arctic and Southern. </w:t>
            </w:r>
          </w:p>
          <w:p w:rsidR="00951F01" w:rsidRPr="00F356B4" w:rsidRDefault="00951F01" w:rsidP="00213DA7">
            <w:pPr>
              <w:rPr>
                <w:rFonts w:ascii="Arial" w:hAnsi="Arial" w:cs="Arial"/>
                <w:sz w:val="20"/>
                <w:szCs w:val="20"/>
              </w:rPr>
            </w:pPr>
          </w:p>
          <w:p w:rsidR="00951F01" w:rsidRPr="00F356B4" w:rsidRDefault="00951F01" w:rsidP="00213DA7">
            <w:pPr>
              <w:rPr>
                <w:rFonts w:ascii="Arial" w:hAnsi="Arial" w:cs="Arial"/>
                <w:sz w:val="20"/>
                <w:szCs w:val="20"/>
              </w:rPr>
            </w:pPr>
            <w:r w:rsidRPr="00F356B4">
              <w:rPr>
                <w:rFonts w:ascii="Arial" w:hAnsi="Arial" w:cs="Arial"/>
                <w:sz w:val="20"/>
                <w:szCs w:val="20"/>
              </w:rPr>
              <w:t xml:space="preserve">Near, far, wet, sunny, hot, dry, cold, house, school, street, shop </w:t>
            </w:r>
          </w:p>
          <w:p w:rsidR="00951F01" w:rsidRPr="00F356B4" w:rsidRDefault="00951F01" w:rsidP="00213DA7">
            <w:pPr>
              <w:rPr>
                <w:rFonts w:ascii="Arial" w:hAnsi="Arial" w:cs="Arial"/>
                <w:sz w:val="20"/>
                <w:szCs w:val="20"/>
              </w:rPr>
            </w:pPr>
            <w:r w:rsidRPr="00F356B4">
              <w:rPr>
                <w:rFonts w:ascii="Arial" w:hAnsi="Arial" w:cs="Arial"/>
                <w:sz w:val="20"/>
                <w:szCs w:val="20"/>
              </w:rPr>
              <w:t xml:space="preserve">United Kingdom, world, England, Scotland, Northern Ireland, </w:t>
            </w:r>
          </w:p>
          <w:p w:rsidR="00951F01" w:rsidRPr="00F356B4" w:rsidRDefault="00951F01" w:rsidP="00213DA7">
            <w:pPr>
              <w:rPr>
                <w:rFonts w:ascii="Arial" w:hAnsi="Arial" w:cs="Arial"/>
                <w:sz w:val="20"/>
                <w:szCs w:val="20"/>
              </w:rPr>
            </w:pPr>
            <w:proofErr w:type="gramStart"/>
            <w:r w:rsidRPr="00F356B4">
              <w:rPr>
                <w:rFonts w:ascii="Arial" w:hAnsi="Arial" w:cs="Arial"/>
                <w:sz w:val="20"/>
                <w:szCs w:val="20"/>
              </w:rPr>
              <w:t>winter</w:t>
            </w:r>
            <w:proofErr w:type="gramEnd"/>
            <w:r w:rsidRPr="00F356B4">
              <w:rPr>
                <w:rFonts w:ascii="Arial" w:hAnsi="Arial" w:cs="Arial"/>
                <w:sz w:val="20"/>
                <w:szCs w:val="20"/>
              </w:rPr>
              <w:t>, summer, spring and autumn.</w:t>
            </w:r>
          </w:p>
        </w:tc>
        <w:tc>
          <w:tcPr>
            <w:tcW w:w="2003" w:type="dxa"/>
            <w:gridSpan w:val="2"/>
          </w:tcPr>
          <w:p w:rsidR="00951F01" w:rsidRPr="00F356B4" w:rsidRDefault="00951F01" w:rsidP="00213DA7">
            <w:pPr>
              <w:jc w:val="center"/>
              <w:rPr>
                <w:rFonts w:ascii="Arial" w:hAnsi="Arial" w:cs="Arial"/>
                <w:sz w:val="20"/>
                <w:szCs w:val="20"/>
              </w:rPr>
            </w:pPr>
            <w:r w:rsidRPr="00F356B4">
              <w:rPr>
                <w:rFonts w:ascii="Arial" w:hAnsi="Arial" w:cs="Arial"/>
                <w:sz w:val="20"/>
                <w:szCs w:val="20"/>
              </w:rPr>
              <w:lastRenderedPageBreak/>
              <w:t xml:space="preserve">Hill, mountain, river, stream, sea, beach, village, town, field, bridge, footpath, attractive, journey, polar, arctic, desert </w:t>
            </w:r>
            <w:r w:rsidRPr="00F356B4">
              <w:rPr>
                <w:rFonts w:ascii="Arial" w:hAnsi="Arial" w:cs="Arial"/>
                <w:sz w:val="20"/>
                <w:szCs w:val="20"/>
              </w:rPr>
              <w:lastRenderedPageBreak/>
              <w:t>Ocean, Atlantic, Pacific, Indian, continent, capital, North, East, South, West, vegetation, globe, North pole, South pole, equator, compass, route, location, Europe</w:t>
            </w:r>
          </w:p>
        </w:tc>
        <w:tc>
          <w:tcPr>
            <w:tcW w:w="2060" w:type="dxa"/>
            <w:gridSpan w:val="2"/>
          </w:tcPr>
          <w:p w:rsidR="00951F01" w:rsidRPr="00F356B4" w:rsidRDefault="00951F01" w:rsidP="00F356B4">
            <w:pPr>
              <w:pStyle w:val="Default"/>
              <w:rPr>
                <w:rFonts w:ascii="Arial" w:hAnsi="Arial" w:cs="Arial"/>
                <w:sz w:val="20"/>
                <w:szCs w:val="20"/>
              </w:rPr>
            </w:pPr>
            <w:r w:rsidRPr="00F356B4">
              <w:rPr>
                <w:rFonts w:ascii="Arial" w:hAnsi="Arial" w:cs="Arial"/>
                <w:sz w:val="20"/>
                <w:szCs w:val="20"/>
              </w:rPr>
              <w:lastRenderedPageBreak/>
              <w:t>Britain, British Isles  - England, Ireland, Wales and Scotland</w:t>
            </w:r>
          </w:p>
          <w:p w:rsidR="00951F01" w:rsidRPr="00F356B4" w:rsidRDefault="00951F01" w:rsidP="00F356B4">
            <w:pPr>
              <w:pStyle w:val="Default"/>
              <w:rPr>
                <w:rFonts w:ascii="Arial" w:hAnsi="Arial" w:cs="Arial"/>
                <w:sz w:val="20"/>
                <w:szCs w:val="20"/>
              </w:rPr>
            </w:pPr>
            <w:r w:rsidRPr="00F356B4">
              <w:rPr>
                <w:rFonts w:ascii="Arial" w:hAnsi="Arial" w:cs="Arial"/>
                <w:sz w:val="20"/>
                <w:szCs w:val="20"/>
              </w:rPr>
              <w:t>Capital Cities – London, Edinburgh, Cardiff and Belfast</w:t>
            </w:r>
          </w:p>
          <w:p w:rsidR="00951F01" w:rsidRPr="00F356B4" w:rsidRDefault="00951F01" w:rsidP="00F356B4">
            <w:pPr>
              <w:rPr>
                <w:rFonts w:ascii="Arial" w:hAnsi="Arial" w:cs="Arial"/>
                <w:sz w:val="20"/>
                <w:szCs w:val="20"/>
              </w:rPr>
            </w:pPr>
            <w:r w:rsidRPr="00F356B4">
              <w:rPr>
                <w:rFonts w:ascii="Arial" w:hAnsi="Arial" w:cs="Arial"/>
                <w:sz w:val="20"/>
                <w:szCs w:val="20"/>
              </w:rPr>
              <w:lastRenderedPageBreak/>
              <w:t xml:space="preserve">Rivers, Mountains and hills. </w:t>
            </w:r>
          </w:p>
          <w:p w:rsidR="00951F01" w:rsidRPr="00F356B4" w:rsidRDefault="00951F01" w:rsidP="00F356B4">
            <w:pPr>
              <w:pStyle w:val="Default"/>
              <w:rPr>
                <w:rFonts w:ascii="Arial" w:hAnsi="Arial" w:cs="Arial"/>
                <w:sz w:val="20"/>
                <w:szCs w:val="20"/>
              </w:rPr>
            </w:pPr>
            <w:r w:rsidRPr="00F356B4">
              <w:rPr>
                <w:rFonts w:ascii="Arial" w:hAnsi="Arial" w:cs="Arial"/>
                <w:sz w:val="20"/>
                <w:szCs w:val="20"/>
              </w:rPr>
              <w:t>North, East , South and West, Directions</w:t>
            </w:r>
          </w:p>
          <w:p w:rsidR="00951F01" w:rsidRPr="00F356B4" w:rsidRDefault="00951F01" w:rsidP="00F356B4">
            <w:pPr>
              <w:pStyle w:val="Default"/>
              <w:rPr>
                <w:rFonts w:ascii="Arial" w:hAnsi="Arial" w:cs="Arial"/>
                <w:sz w:val="20"/>
                <w:szCs w:val="20"/>
              </w:rPr>
            </w:pPr>
            <w:r w:rsidRPr="00F356B4">
              <w:rPr>
                <w:rFonts w:ascii="Arial" w:hAnsi="Arial" w:cs="Arial"/>
                <w:sz w:val="20"/>
                <w:szCs w:val="20"/>
              </w:rPr>
              <w:t xml:space="preserve">Physical features, Human features , Evaluate , Route </w:t>
            </w:r>
          </w:p>
          <w:p w:rsidR="00951F01" w:rsidRPr="00F356B4" w:rsidRDefault="00951F01" w:rsidP="00F356B4">
            <w:pPr>
              <w:pStyle w:val="Default"/>
              <w:rPr>
                <w:rFonts w:ascii="Arial" w:hAnsi="Arial" w:cs="Arial"/>
                <w:color w:val="auto"/>
                <w:sz w:val="20"/>
                <w:szCs w:val="20"/>
              </w:rPr>
            </w:pPr>
            <w:r w:rsidRPr="00F356B4">
              <w:rPr>
                <w:rFonts w:ascii="Arial" w:hAnsi="Arial" w:cs="Arial"/>
                <w:sz w:val="20"/>
                <w:szCs w:val="20"/>
              </w:rPr>
              <w:t xml:space="preserve">Map </w:t>
            </w:r>
            <w:r w:rsidRPr="00F356B4">
              <w:rPr>
                <w:rFonts w:ascii="Arial" w:hAnsi="Arial" w:cs="Arial"/>
                <w:color w:val="auto"/>
                <w:sz w:val="20"/>
                <w:szCs w:val="20"/>
              </w:rPr>
              <w:t xml:space="preserve">Physical features: glacier, mountain, ocean, iceberg Rainforest Equator </w:t>
            </w:r>
          </w:p>
          <w:p w:rsidR="00951F01" w:rsidRPr="00F356B4" w:rsidRDefault="00951F01" w:rsidP="00F356B4">
            <w:pPr>
              <w:pStyle w:val="Default"/>
              <w:rPr>
                <w:rFonts w:ascii="Arial" w:hAnsi="Arial" w:cs="Arial"/>
                <w:color w:val="auto"/>
                <w:sz w:val="20"/>
                <w:szCs w:val="20"/>
              </w:rPr>
            </w:pPr>
            <w:r w:rsidRPr="00F356B4">
              <w:rPr>
                <w:rFonts w:ascii="Arial" w:hAnsi="Arial" w:cs="Arial"/>
                <w:color w:val="auto"/>
                <w:sz w:val="20"/>
                <w:szCs w:val="20"/>
              </w:rPr>
              <w:t xml:space="preserve">Polar regions Coastal areas Weather  </w:t>
            </w:r>
          </w:p>
          <w:p w:rsidR="00951F01" w:rsidRPr="00F356B4" w:rsidRDefault="00951F01" w:rsidP="00F356B4">
            <w:pPr>
              <w:pStyle w:val="Default"/>
              <w:rPr>
                <w:rFonts w:ascii="Arial" w:hAnsi="Arial" w:cs="Arial"/>
                <w:color w:val="auto"/>
                <w:sz w:val="20"/>
                <w:szCs w:val="20"/>
              </w:rPr>
            </w:pPr>
            <w:proofErr w:type="gramStart"/>
            <w:r w:rsidRPr="00F356B4">
              <w:rPr>
                <w:rFonts w:ascii="Arial" w:hAnsi="Arial" w:cs="Arial"/>
                <w:color w:val="auto"/>
                <w:sz w:val="20"/>
                <w:szCs w:val="20"/>
              </w:rPr>
              <w:t>tropics</w:t>
            </w:r>
            <w:proofErr w:type="gramEnd"/>
            <w:r w:rsidRPr="00F356B4">
              <w:rPr>
                <w:rFonts w:ascii="Arial" w:hAnsi="Arial" w:cs="Arial"/>
                <w:color w:val="auto"/>
                <w:sz w:val="20"/>
                <w:szCs w:val="20"/>
              </w:rPr>
              <w:t xml:space="preserve"> of cancer and Capricorn latitude, longitude, equator, northern hemisphere, southern hemisphere.</w:t>
            </w:r>
          </w:p>
          <w:p w:rsidR="00951F01" w:rsidRPr="00F356B4" w:rsidRDefault="00951F01" w:rsidP="00F356B4">
            <w:pPr>
              <w:rPr>
                <w:rFonts w:ascii="Arial" w:hAnsi="Arial" w:cs="Arial"/>
                <w:sz w:val="20"/>
                <w:szCs w:val="20"/>
              </w:rPr>
            </w:pPr>
            <w:r w:rsidRPr="00F356B4">
              <w:rPr>
                <w:rFonts w:ascii="Arial" w:hAnsi="Arial" w:cs="Arial"/>
                <w:sz w:val="20"/>
                <w:szCs w:val="20"/>
              </w:rPr>
              <w:t>times zones Greenwich meridian</w:t>
            </w:r>
          </w:p>
        </w:tc>
        <w:tc>
          <w:tcPr>
            <w:tcW w:w="2156" w:type="dxa"/>
            <w:gridSpan w:val="2"/>
          </w:tcPr>
          <w:p w:rsidR="00951F01" w:rsidRDefault="00951F01" w:rsidP="00F356B4">
            <w:pPr>
              <w:pStyle w:val="Default"/>
              <w:rPr>
                <w:rFonts w:ascii="Arial" w:hAnsi="Arial" w:cs="Arial"/>
                <w:sz w:val="20"/>
                <w:szCs w:val="20"/>
              </w:rPr>
            </w:pPr>
            <w:r w:rsidRPr="00F132DC">
              <w:rPr>
                <w:rFonts w:ascii="Arial" w:hAnsi="Arial" w:cs="Arial"/>
                <w:sz w:val="20"/>
                <w:szCs w:val="20"/>
              </w:rPr>
              <w:lastRenderedPageBreak/>
              <w:t xml:space="preserve">Mountains </w:t>
            </w:r>
            <w:r>
              <w:rPr>
                <w:rFonts w:ascii="Arial" w:hAnsi="Arial" w:cs="Arial"/>
                <w:sz w:val="20"/>
                <w:szCs w:val="20"/>
              </w:rPr>
              <w:t xml:space="preserve">, </w:t>
            </w:r>
            <w:r w:rsidRPr="00F132DC">
              <w:rPr>
                <w:rFonts w:ascii="Arial" w:hAnsi="Arial" w:cs="Arial"/>
                <w:sz w:val="20"/>
                <w:szCs w:val="20"/>
              </w:rPr>
              <w:t>Flat Lands</w:t>
            </w:r>
            <w:r>
              <w:rPr>
                <w:rFonts w:ascii="Arial" w:hAnsi="Arial" w:cs="Arial"/>
                <w:sz w:val="20"/>
                <w:szCs w:val="20"/>
              </w:rPr>
              <w:t xml:space="preserve">, </w:t>
            </w:r>
            <w:r w:rsidRPr="00F132DC">
              <w:rPr>
                <w:rFonts w:ascii="Arial" w:hAnsi="Arial" w:cs="Arial"/>
                <w:sz w:val="20"/>
                <w:szCs w:val="20"/>
              </w:rPr>
              <w:t>Eccles</w:t>
            </w:r>
            <w:r>
              <w:rPr>
                <w:rFonts w:ascii="Arial" w:hAnsi="Arial" w:cs="Arial"/>
                <w:sz w:val="20"/>
                <w:szCs w:val="20"/>
              </w:rPr>
              <w:t xml:space="preserve">, rural, urban, OS maps, roads maps, aerial maps, </w:t>
            </w:r>
          </w:p>
          <w:p w:rsidR="00951F01" w:rsidRPr="005745E8" w:rsidRDefault="00951F01" w:rsidP="00236379">
            <w:pPr>
              <w:pStyle w:val="Default"/>
              <w:rPr>
                <w:rFonts w:ascii="Arial" w:hAnsi="Arial" w:cs="Arial"/>
                <w:sz w:val="20"/>
                <w:szCs w:val="20"/>
              </w:rPr>
            </w:pPr>
            <w:r w:rsidRPr="005745E8">
              <w:rPr>
                <w:rFonts w:ascii="Arial" w:hAnsi="Arial" w:cs="Arial"/>
                <w:sz w:val="20"/>
                <w:szCs w:val="20"/>
              </w:rPr>
              <w:lastRenderedPageBreak/>
              <w:t xml:space="preserve">Earthquake vocab – aftershock, </w:t>
            </w:r>
            <w:r>
              <w:rPr>
                <w:rFonts w:ascii="Arial" w:hAnsi="Arial" w:cs="Arial"/>
                <w:sz w:val="20"/>
                <w:szCs w:val="20"/>
              </w:rPr>
              <w:t>e</w:t>
            </w:r>
            <w:r w:rsidRPr="005745E8">
              <w:rPr>
                <w:rFonts w:ascii="Arial" w:hAnsi="Arial" w:cs="Arial"/>
                <w:sz w:val="20"/>
                <w:szCs w:val="20"/>
              </w:rPr>
              <w:t xml:space="preserve">picentre, fault line, foreshock, </w:t>
            </w:r>
            <w:proofErr w:type="spellStart"/>
            <w:r w:rsidRPr="005745E8">
              <w:rPr>
                <w:rFonts w:ascii="Arial" w:hAnsi="Arial" w:cs="Arial"/>
                <w:sz w:val="20"/>
                <w:szCs w:val="20"/>
              </w:rPr>
              <w:t>mainshock</w:t>
            </w:r>
            <w:proofErr w:type="spellEnd"/>
            <w:r w:rsidRPr="005745E8">
              <w:rPr>
                <w:rFonts w:ascii="Arial" w:hAnsi="Arial" w:cs="Arial"/>
                <w:sz w:val="20"/>
                <w:szCs w:val="20"/>
              </w:rPr>
              <w:t xml:space="preserve">. magnitude, </w:t>
            </w:r>
            <w:proofErr w:type="spellStart"/>
            <w:r w:rsidRPr="005745E8">
              <w:rPr>
                <w:rFonts w:ascii="Arial" w:hAnsi="Arial" w:cs="Arial"/>
                <w:sz w:val="20"/>
                <w:szCs w:val="20"/>
              </w:rPr>
              <w:t>richter</w:t>
            </w:r>
            <w:proofErr w:type="spellEnd"/>
            <w:r w:rsidRPr="005745E8">
              <w:rPr>
                <w:rFonts w:ascii="Arial" w:hAnsi="Arial" w:cs="Arial"/>
                <w:sz w:val="20"/>
                <w:szCs w:val="20"/>
              </w:rPr>
              <w:t xml:space="preserve">  scale</w:t>
            </w:r>
          </w:p>
          <w:p w:rsidR="00951F01" w:rsidRPr="005745E8" w:rsidRDefault="00951F01" w:rsidP="00236379">
            <w:pPr>
              <w:pStyle w:val="Default"/>
              <w:rPr>
                <w:rFonts w:ascii="Arial" w:hAnsi="Arial" w:cs="Arial"/>
                <w:sz w:val="20"/>
                <w:szCs w:val="20"/>
              </w:rPr>
            </w:pPr>
            <w:r w:rsidRPr="005745E8">
              <w:rPr>
                <w:rFonts w:ascii="Arial" w:hAnsi="Arial" w:cs="Arial"/>
                <w:sz w:val="20"/>
                <w:szCs w:val="20"/>
              </w:rPr>
              <w:t>Earth – tectonic plates</w:t>
            </w:r>
            <w:r>
              <w:rPr>
                <w:rFonts w:ascii="Arial" w:hAnsi="Arial" w:cs="Arial"/>
                <w:sz w:val="20"/>
                <w:szCs w:val="20"/>
              </w:rPr>
              <w:t xml:space="preserve"> </w:t>
            </w:r>
            <w:r w:rsidRPr="005745E8">
              <w:rPr>
                <w:rFonts w:ascii="Arial" w:hAnsi="Arial" w:cs="Arial"/>
                <w:sz w:val="20"/>
                <w:szCs w:val="20"/>
              </w:rPr>
              <w:t xml:space="preserve">Volcano vocab </w:t>
            </w:r>
            <w:r>
              <w:rPr>
                <w:rFonts w:ascii="Arial" w:hAnsi="Arial" w:cs="Arial"/>
                <w:sz w:val="20"/>
                <w:szCs w:val="20"/>
              </w:rPr>
              <w:t>a</w:t>
            </w:r>
            <w:r w:rsidRPr="005745E8">
              <w:rPr>
                <w:rFonts w:ascii="Arial" w:hAnsi="Arial" w:cs="Arial"/>
                <w:sz w:val="20"/>
                <w:szCs w:val="20"/>
              </w:rPr>
              <w:t xml:space="preserve">ctive volcano, ash, crater, dormant volcano, extinct, igneous rock, lava, magma, </w:t>
            </w:r>
            <w:proofErr w:type="gramStart"/>
            <w:r w:rsidRPr="005745E8">
              <w:rPr>
                <w:rFonts w:ascii="Arial" w:hAnsi="Arial" w:cs="Arial"/>
                <w:sz w:val="20"/>
                <w:szCs w:val="20"/>
              </w:rPr>
              <w:t>vent ,</w:t>
            </w:r>
            <w:proofErr w:type="gramEnd"/>
            <w:r w:rsidRPr="005745E8">
              <w:rPr>
                <w:rFonts w:ascii="Arial" w:hAnsi="Arial" w:cs="Arial"/>
                <w:sz w:val="20"/>
                <w:szCs w:val="20"/>
              </w:rPr>
              <w:t xml:space="preserve"> summit crater and magma. </w:t>
            </w:r>
          </w:p>
          <w:p w:rsidR="00951F01" w:rsidRPr="002B6EAB" w:rsidRDefault="00951F01" w:rsidP="00236379">
            <w:pPr>
              <w:pStyle w:val="Default"/>
              <w:rPr>
                <w:rFonts w:ascii="Arial" w:hAnsi="Arial" w:cs="Arial"/>
                <w:sz w:val="20"/>
                <w:szCs w:val="20"/>
              </w:rPr>
            </w:pPr>
            <w:r w:rsidRPr="005745E8">
              <w:rPr>
                <w:rFonts w:ascii="Arial" w:hAnsi="Arial" w:cs="Arial"/>
                <w:sz w:val="20"/>
                <w:szCs w:val="20"/>
              </w:rPr>
              <w:t xml:space="preserve">Compass northeast, southeast, </w:t>
            </w:r>
            <w:proofErr w:type="spellStart"/>
            <w:r w:rsidRPr="005745E8">
              <w:rPr>
                <w:rFonts w:ascii="Arial" w:hAnsi="Arial" w:cs="Arial"/>
                <w:sz w:val="20"/>
                <w:szCs w:val="20"/>
              </w:rPr>
              <w:t>outhwest</w:t>
            </w:r>
            <w:proofErr w:type="spellEnd"/>
            <w:r w:rsidRPr="005745E8">
              <w:rPr>
                <w:rFonts w:ascii="Arial" w:hAnsi="Arial" w:cs="Arial"/>
                <w:sz w:val="20"/>
                <w:szCs w:val="20"/>
              </w:rPr>
              <w:t xml:space="preserve"> and </w:t>
            </w:r>
            <w:r>
              <w:rPr>
                <w:rFonts w:ascii="Arial" w:hAnsi="Arial" w:cs="Arial"/>
                <w:sz w:val="20"/>
                <w:szCs w:val="20"/>
              </w:rPr>
              <w:t>n</w:t>
            </w:r>
            <w:r w:rsidRPr="005745E8">
              <w:rPr>
                <w:rFonts w:ascii="Arial" w:hAnsi="Arial" w:cs="Arial"/>
                <w:sz w:val="20"/>
                <w:szCs w:val="20"/>
              </w:rPr>
              <w:t xml:space="preserve">orthwest. </w:t>
            </w:r>
            <w:r>
              <w:rPr>
                <w:rFonts w:ascii="Arial" w:hAnsi="Arial" w:cs="Arial"/>
                <w:sz w:val="20"/>
                <w:szCs w:val="20"/>
              </w:rPr>
              <w:t xml:space="preserve"> </w:t>
            </w:r>
            <w:r w:rsidRPr="002B6EAB">
              <w:rPr>
                <w:rFonts w:ascii="Arial" w:hAnsi="Arial" w:cs="Arial"/>
                <w:sz w:val="20"/>
                <w:szCs w:val="20"/>
              </w:rPr>
              <w:t xml:space="preserve">Compass </w:t>
            </w:r>
            <w:proofErr w:type="gramStart"/>
            <w:r w:rsidRPr="002B6EAB">
              <w:rPr>
                <w:rFonts w:ascii="Arial" w:hAnsi="Arial" w:cs="Arial"/>
                <w:sz w:val="20"/>
                <w:szCs w:val="20"/>
              </w:rPr>
              <w:t xml:space="preserve">-  </w:t>
            </w:r>
            <w:r>
              <w:rPr>
                <w:rFonts w:ascii="Arial" w:hAnsi="Arial" w:cs="Arial"/>
                <w:sz w:val="20"/>
                <w:szCs w:val="20"/>
              </w:rPr>
              <w:t>n</w:t>
            </w:r>
            <w:r w:rsidRPr="002B6EAB">
              <w:rPr>
                <w:rFonts w:ascii="Arial" w:hAnsi="Arial" w:cs="Arial"/>
                <w:sz w:val="20"/>
                <w:szCs w:val="20"/>
              </w:rPr>
              <w:t>ortheast</w:t>
            </w:r>
            <w:proofErr w:type="gramEnd"/>
            <w:r w:rsidRPr="002B6EAB">
              <w:rPr>
                <w:rFonts w:ascii="Arial" w:hAnsi="Arial" w:cs="Arial"/>
                <w:sz w:val="20"/>
                <w:szCs w:val="20"/>
              </w:rPr>
              <w:t xml:space="preserve">, southeast, southwest </w:t>
            </w:r>
            <w:r>
              <w:rPr>
                <w:rFonts w:ascii="Arial" w:hAnsi="Arial" w:cs="Arial"/>
                <w:sz w:val="20"/>
                <w:szCs w:val="20"/>
              </w:rPr>
              <w:t>a</w:t>
            </w:r>
            <w:r w:rsidRPr="002B6EAB">
              <w:rPr>
                <w:rFonts w:ascii="Arial" w:hAnsi="Arial" w:cs="Arial"/>
                <w:sz w:val="20"/>
                <w:szCs w:val="20"/>
              </w:rPr>
              <w:t>nd northwest.</w:t>
            </w:r>
          </w:p>
          <w:p w:rsidR="00951F01" w:rsidRPr="002B6EAB" w:rsidRDefault="00951F01" w:rsidP="00236379">
            <w:pPr>
              <w:pStyle w:val="Default"/>
              <w:rPr>
                <w:rFonts w:ascii="Arial" w:hAnsi="Arial" w:cs="Arial"/>
                <w:sz w:val="20"/>
                <w:szCs w:val="20"/>
              </w:rPr>
            </w:pPr>
            <w:r w:rsidRPr="002B6EAB">
              <w:rPr>
                <w:rFonts w:ascii="Arial" w:hAnsi="Arial" w:cs="Arial"/>
                <w:sz w:val="20"/>
                <w:szCs w:val="20"/>
              </w:rPr>
              <w:t>Europe</w:t>
            </w:r>
          </w:p>
          <w:p w:rsidR="00951F01" w:rsidRPr="00F356B4" w:rsidRDefault="00951F01" w:rsidP="00236379">
            <w:pPr>
              <w:pStyle w:val="Default"/>
              <w:rPr>
                <w:rFonts w:ascii="Arial" w:hAnsi="Arial" w:cs="Arial"/>
                <w:sz w:val="20"/>
                <w:szCs w:val="20"/>
              </w:rPr>
            </w:pPr>
          </w:p>
        </w:tc>
        <w:tc>
          <w:tcPr>
            <w:tcW w:w="2130" w:type="dxa"/>
            <w:gridSpan w:val="2"/>
          </w:tcPr>
          <w:p w:rsidR="00951F01" w:rsidRPr="00865472" w:rsidRDefault="00951F01" w:rsidP="00F338F5">
            <w:pPr>
              <w:pStyle w:val="Default"/>
              <w:rPr>
                <w:rFonts w:ascii="Arial" w:hAnsi="Arial" w:cs="Arial"/>
                <w:sz w:val="20"/>
                <w:szCs w:val="20"/>
              </w:rPr>
            </w:pPr>
            <w:r w:rsidRPr="00865472">
              <w:rPr>
                <w:rFonts w:ascii="Arial" w:hAnsi="Arial" w:cs="Arial"/>
                <w:sz w:val="20"/>
                <w:szCs w:val="20"/>
              </w:rPr>
              <w:lastRenderedPageBreak/>
              <w:t>climate zones,</w:t>
            </w:r>
            <w:r>
              <w:rPr>
                <w:rFonts w:ascii="Arial" w:hAnsi="Arial" w:cs="Arial"/>
                <w:sz w:val="20"/>
                <w:szCs w:val="20"/>
              </w:rPr>
              <w:t xml:space="preserve"> </w:t>
            </w:r>
            <w:r w:rsidRPr="00865472">
              <w:rPr>
                <w:rFonts w:ascii="Arial" w:hAnsi="Arial" w:cs="Arial"/>
                <w:sz w:val="20"/>
                <w:szCs w:val="20"/>
              </w:rPr>
              <w:t xml:space="preserve"> biomes and vegetation belts </w:t>
            </w:r>
          </w:p>
          <w:p w:rsidR="00951F01" w:rsidRDefault="00951F01" w:rsidP="00F338F5">
            <w:pPr>
              <w:pStyle w:val="Default"/>
              <w:rPr>
                <w:rFonts w:ascii="Arial" w:hAnsi="Arial" w:cs="Arial"/>
                <w:sz w:val="20"/>
                <w:szCs w:val="20"/>
              </w:rPr>
            </w:pPr>
            <w:proofErr w:type="gramStart"/>
            <w:r w:rsidRPr="00865472">
              <w:rPr>
                <w:rFonts w:ascii="Arial" w:hAnsi="Arial" w:cs="Arial"/>
                <w:sz w:val="20"/>
                <w:szCs w:val="20"/>
              </w:rPr>
              <w:t>rivers  -</w:t>
            </w:r>
            <w:proofErr w:type="gramEnd"/>
            <w:r w:rsidRPr="00865472">
              <w:rPr>
                <w:rFonts w:ascii="Arial" w:hAnsi="Arial" w:cs="Arial"/>
                <w:sz w:val="20"/>
                <w:szCs w:val="20"/>
              </w:rPr>
              <w:t xml:space="preserve"> names of key rivers chosen to </w:t>
            </w:r>
            <w:r w:rsidRPr="00865472">
              <w:rPr>
                <w:rFonts w:ascii="Arial" w:hAnsi="Arial" w:cs="Arial"/>
                <w:sz w:val="20"/>
                <w:szCs w:val="20"/>
              </w:rPr>
              <w:lastRenderedPageBreak/>
              <w:t>study</w:t>
            </w:r>
            <w:r>
              <w:rPr>
                <w:rFonts w:ascii="Arial" w:hAnsi="Arial" w:cs="Arial"/>
                <w:sz w:val="20"/>
                <w:szCs w:val="20"/>
              </w:rPr>
              <w:t xml:space="preserve"> t</w:t>
            </w:r>
            <w:r w:rsidRPr="00865472">
              <w:rPr>
                <w:rFonts w:ascii="Arial" w:hAnsi="Arial" w:cs="Arial"/>
                <w:sz w:val="20"/>
                <w:szCs w:val="20"/>
              </w:rPr>
              <w:t>he water cycle.</w:t>
            </w:r>
          </w:p>
          <w:p w:rsidR="00951F01" w:rsidRDefault="00951F01" w:rsidP="00F338F5">
            <w:pPr>
              <w:pStyle w:val="Default"/>
              <w:rPr>
                <w:rFonts w:ascii="Arial" w:hAnsi="Arial" w:cs="Arial"/>
                <w:sz w:val="20"/>
                <w:szCs w:val="20"/>
              </w:rPr>
            </w:pPr>
            <w:r w:rsidRPr="00854E16">
              <w:rPr>
                <w:rFonts w:ascii="Arial" w:hAnsi="Arial" w:cs="Arial"/>
                <w:sz w:val="20"/>
                <w:szCs w:val="20"/>
              </w:rPr>
              <w:t>settlement, land use, economic activity, trade links</w:t>
            </w:r>
          </w:p>
          <w:p w:rsidR="00951F01" w:rsidRPr="00F356B4" w:rsidRDefault="00951F01" w:rsidP="00F338F5">
            <w:pPr>
              <w:pStyle w:val="Default"/>
              <w:rPr>
                <w:rFonts w:ascii="Arial" w:hAnsi="Arial" w:cs="Arial"/>
                <w:sz w:val="20"/>
                <w:szCs w:val="20"/>
              </w:rPr>
            </w:pPr>
            <w:r>
              <w:rPr>
                <w:rFonts w:ascii="Arial" w:hAnsi="Arial" w:cs="Arial"/>
                <w:sz w:val="20"/>
                <w:szCs w:val="20"/>
              </w:rPr>
              <w:t xml:space="preserve">North America </w:t>
            </w:r>
          </w:p>
        </w:tc>
        <w:tc>
          <w:tcPr>
            <w:tcW w:w="2073" w:type="dxa"/>
            <w:gridSpan w:val="2"/>
          </w:tcPr>
          <w:p w:rsidR="00951F01" w:rsidRDefault="00951F01" w:rsidP="00312D3D">
            <w:pPr>
              <w:ind w:right="238"/>
              <w:jc w:val="center"/>
              <w:rPr>
                <w:rFonts w:ascii="Arial" w:hAnsi="Arial" w:cs="Arial"/>
                <w:sz w:val="20"/>
                <w:szCs w:val="20"/>
              </w:rPr>
            </w:pPr>
            <w:r>
              <w:rPr>
                <w:rFonts w:ascii="Arial" w:hAnsi="Arial" w:cs="Arial"/>
                <w:sz w:val="20"/>
                <w:szCs w:val="20"/>
              </w:rPr>
              <w:lastRenderedPageBreak/>
              <w:t xml:space="preserve">Longitude, equator, latitude, hemispheres. Tsunamis, volcano, </w:t>
            </w:r>
            <w:r>
              <w:rPr>
                <w:rFonts w:ascii="Arial" w:hAnsi="Arial" w:cs="Arial"/>
                <w:sz w:val="20"/>
                <w:szCs w:val="20"/>
              </w:rPr>
              <w:lastRenderedPageBreak/>
              <w:t>earthquake, draught,</w:t>
            </w:r>
          </w:p>
          <w:p w:rsidR="00951F01" w:rsidRDefault="00951F01" w:rsidP="00312D3D">
            <w:pPr>
              <w:ind w:right="238"/>
              <w:jc w:val="center"/>
              <w:rPr>
                <w:rFonts w:ascii="Arial" w:hAnsi="Arial" w:cs="Arial"/>
                <w:sz w:val="20"/>
                <w:szCs w:val="20"/>
              </w:rPr>
            </w:pPr>
            <w:r w:rsidRPr="001E34A8">
              <w:rPr>
                <w:rFonts w:ascii="Arial" w:hAnsi="Arial" w:cs="Arial"/>
                <w:sz w:val="20"/>
                <w:szCs w:val="20"/>
              </w:rPr>
              <w:t>Evaporation, precipitation, groundwater, run off</w:t>
            </w:r>
          </w:p>
          <w:p w:rsidR="00951F01" w:rsidRDefault="00951F01" w:rsidP="00312D3D">
            <w:pPr>
              <w:ind w:right="238"/>
              <w:jc w:val="center"/>
              <w:rPr>
                <w:rFonts w:ascii="Arial" w:hAnsi="Arial" w:cs="Arial"/>
                <w:sz w:val="20"/>
                <w:szCs w:val="20"/>
              </w:rPr>
            </w:pPr>
            <w:r w:rsidRPr="001E34A8">
              <w:rPr>
                <w:rFonts w:ascii="Arial" w:hAnsi="Arial" w:cs="Arial"/>
                <w:sz w:val="20"/>
                <w:szCs w:val="20"/>
              </w:rPr>
              <w:t>fault line, tectonic shift, wavelength, displace, shoaling</w:t>
            </w:r>
          </w:p>
          <w:p w:rsidR="00951F01" w:rsidRPr="001E34A8" w:rsidRDefault="00951F01" w:rsidP="00C525CA">
            <w:pPr>
              <w:pStyle w:val="Default"/>
              <w:rPr>
                <w:rFonts w:ascii="Arial" w:hAnsi="Arial" w:cs="Arial"/>
                <w:sz w:val="20"/>
                <w:szCs w:val="20"/>
              </w:rPr>
            </w:pPr>
            <w:proofErr w:type="spellStart"/>
            <w:proofErr w:type="gramStart"/>
            <w:r>
              <w:rPr>
                <w:rFonts w:ascii="Arial" w:hAnsi="Arial" w:cs="Arial"/>
                <w:sz w:val="20"/>
                <w:szCs w:val="20"/>
              </w:rPr>
              <w:t>aftershock,</w:t>
            </w:r>
            <w:proofErr w:type="gramEnd"/>
            <w:r w:rsidRPr="001E34A8">
              <w:rPr>
                <w:rFonts w:ascii="Arial" w:hAnsi="Arial" w:cs="Arial"/>
                <w:sz w:val="20"/>
                <w:szCs w:val="20"/>
              </w:rPr>
              <w:t>epicentre</w:t>
            </w:r>
            <w:proofErr w:type="spellEnd"/>
            <w:r w:rsidRPr="001E34A8">
              <w:rPr>
                <w:rFonts w:ascii="Arial" w:hAnsi="Arial" w:cs="Arial"/>
                <w:sz w:val="20"/>
                <w:szCs w:val="20"/>
              </w:rPr>
              <w:t xml:space="preserve">, fault line, foreshock, </w:t>
            </w:r>
            <w:proofErr w:type="spellStart"/>
            <w:r w:rsidRPr="001E34A8">
              <w:rPr>
                <w:rFonts w:ascii="Arial" w:hAnsi="Arial" w:cs="Arial"/>
                <w:sz w:val="20"/>
                <w:szCs w:val="20"/>
              </w:rPr>
              <w:t>mainshock</w:t>
            </w:r>
            <w:proofErr w:type="spellEnd"/>
            <w:r w:rsidRPr="001E34A8">
              <w:rPr>
                <w:rFonts w:ascii="Arial" w:hAnsi="Arial" w:cs="Arial"/>
                <w:sz w:val="20"/>
                <w:szCs w:val="20"/>
              </w:rPr>
              <w:t xml:space="preserve">. Magnitude, </w:t>
            </w:r>
            <w:proofErr w:type="spellStart"/>
            <w:r w:rsidRPr="001E34A8">
              <w:rPr>
                <w:rFonts w:ascii="Arial" w:hAnsi="Arial" w:cs="Arial"/>
                <w:sz w:val="20"/>
                <w:szCs w:val="20"/>
              </w:rPr>
              <w:t>mercalli</w:t>
            </w:r>
            <w:proofErr w:type="spellEnd"/>
            <w:r w:rsidRPr="001E34A8">
              <w:rPr>
                <w:rFonts w:ascii="Arial" w:hAnsi="Arial" w:cs="Arial"/>
                <w:sz w:val="20"/>
                <w:szCs w:val="20"/>
              </w:rPr>
              <w:t xml:space="preserve"> scale, </w:t>
            </w:r>
            <w:proofErr w:type="spellStart"/>
            <w:r w:rsidRPr="001E34A8">
              <w:rPr>
                <w:rFonts w:ascii="Arial" w:hAnsi="Arial" w:cs="Arial"/>
                <w:sz w:val="20"/>
                <w:szCs w:val="20"/>
              </w:rPr>
              <w:t>richter</w:t>
            </w:r>
            <w:proofErr w:type="spellEnd"/>
            <w:r w:rsidRPr="001E34A8">
              <w:rPr>
                <w:rFonts w:ascii="Arial" w:hAnsi="Arial" w:cs="Arial"/>
                <w:sz w:val="20"/>
                <w:szCs w:val="20"/>
              </w:rPr>
              <w:t xml:space="preserve">  scale</w:t>
            </w:r>
          </w:p>
          <w:p w:rsidR="00951F01" w:rsidRDefault="00951F01" w:rsidP="00C525CA">
            <w:pPr>
              <w:ind w:right="238"/>
              <w:rPr>
                <w:rFonts w:ascii="Arial" w:hAnsi="Arial" w:cs="Arial"/>
                <w:sz w:val="20"/>
                <w:szCs w:val="20"/>
              </w:rPr>
            </w:pPr>
            <w:proofErr w:type="gramStart"/>
            <w:r w:rsidRPr="001E34A8">
              <w:rPr>
                <w:rFonts w:ascii="Arial" w:hAnsi="Arial" w:cs="Arial"/>
                <w:sz w:val="20"/>
                <w:szCs w:val="20"/>
              </w:rPr>
              <w:t>active</w:t>
            </w:r>
            <w:proofErr w:type="gramEnd"/>
            <w:r w:rsidRPr="001E34A8">
              <w:rPr>
                <w:rFonts w:ascii="Arial" w:hAnsi="Arial" w:cs="Arial"/>
                <w:sz w:val="20"/>
                <w:szCs w:val="20"/>
              </w:rPr>
              <w:t xml:space="preserve"> volcano, ash, crater, dormant volcano, extinct, igneous rock, lava, magma, vent , summit crater and magma.</w:t>
            </w:r>
          </w:p>
          <w:p w:rsidR="00951F01" w:rsidRPr="00F356B4" w:rsidRDefault="00951F01" w:rsidP="00C525CA">
            <w:pPr>
              <w:ind w:right="238"/>
              <w:rPr>
                <w:rFonts w:ascii="Arial" w:hAnsi="Arial" w:cs="Arial"/>
                <w:sz w:val="20"/>
                <w:szCs w:val="20"/>
              </w:rPr>
            </w:pPr>
            <w:r>
              <w:rPr>
                <w:rFonts w:ascii="Arial" w:hAnsi="Arial" w:cs="Arial"/>
                <w:sz w:val="20"/>
                <w:szCs w:val="20"/>
              </w:rPr>
              <w:t xml:space="preserve">South America </w:t>
            </w:r>
          </w:p>
        </w:tc>
      </w:tr>
      <w:tr w:rsidR="00951F01" w:rsidRPr="00F356B4" w:rsidTr="00951F01">
        <w:trPr>
          <w:gridAfter w:val="1"/>
          <w:wAfter w:w="1990" w:type="dxa"/>
        </w:trPr>
        <w:tc>
          <w:tcPr>
            <w:tcW w:w="2001" w:type="dxa"/>
          </w:tcPr>
          <w:p w:rsidR="00951F01" w:rsidRPr="00F356B4" w:rsidRDefault="00951F01" w:rsidP="00312D3D">
            <w:pPr>
              <w:jc w:val="center"/>
              <w:rPr>
                <w:rFonts w:ascii="Arial" w:hAnsi="Arial" w:cs="Arial"/>
                <w:sz w:val="20"/>
                <w:szCs w:val="20"/>
              </w:rPr>
            </w:pPr>
            <w:r w:rsidRPr="00F356B4">
              <w:rPr>
                <w:rFonts w:ascii="Arial" w:hAnsi="Arial" w:cs="Arial"/>
                <w:sz w:val="20"/>
                <w:szCs w:val="20"/>
              </w:rPr>
              <w:lastRenderedPageBreak/>
              <w:t xml:space="preserve">Enquiry Skills </w:t>
            </w:r>
          </w:p>
        </w:tc>
        <w:tc>
          <w:tcPr>
            <w:tcW w:w="2007"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Ask and answer simple geographical questions. Describe some similarities and differences when studying places and features e.g. hot and cold places of the world</w:t>
            </w:r>
          </w:p>
        </w:tc>
        <w:tc>
          <w:tcPr>
            <w:tcW w:w="2003"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Ask and answer simple geographical questions when investigating different places and environments. Describe similarities, differences and patterns e.g. comparing their lives with those of children in other places and environments.</w:t>
            </w:r>
          </w:p>
        </w:tc>
        <w:tc>
          <w:tcPr>
            <w:tcW w:w="2060"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 xml:space="preserve">Ask and answer </w:t>
            </w:r>
            <w:proofErr w:type="gramStart"/>
            <w:r w:rsidRPr="00F356B4">
              <w:rPr>
                <w:rFonts w:ascii="Arial" w:hAnsi="Arial" w:cs="Arial"/>
                <w:sz w:val="20"/>
                <w:szCs w:val="20"/>
              </w:rPr>
              <w:t>more searching geographical questions when investigating different places and environments</w:t>
            </w:r>
            <w:proofErr w:type="gramEnd"/>
            <w:r w:rsidRPr="00F356B4">
              <w:rPr>
                <w:rFonts w:ascii="Arial" w:hAnsi="Arial" w:cs="Arial"/>
                <w:sz w:val="20"/>
                <w:szCs w:val="20"/>
              </w:rPr>
              <w:t>. Identify similarities, differences and patterns when comparing places and features</w:t>
            </w:r>
          </w:p>
        </w:tc>
        <w:tc>
          <w:tcPr>
            <w:tcW w:w="2156"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 xml:space="preserve">Ask and respond to more </w:t>
            </w:r>
            <w:proofErr w:type="gramStart"/>
            <w:r w:rsidRPr="00F356B4">
              <w:rPr>
                <w:rFonts w:ascii="Arial" w:hAnsi="Arial" w:cs="Arial"/>
                <w:sz w:val="20"/>
                <w:szCs w:val="20"/>
              </w:rPr>
              <w:t>searching geographical questions including ‘how?’ and ‘why?’</w:t>
            </w:r>
            <w:proofErr w:type="gramEnd"/>
            <w:r w:rsidRPr="00F356B4">
              <w:rPr>
                <w:rFonts w:ascii="Arial" w:hAnsi="Arial" w:cs="Arial"/>
                <w:sz w:val="20"/>
                <w:szCs w:val="20"/>
              </w:rPr>
              <w:t xml:space="preserve"> Identify and describe similarities, differences and patterns when investigating different places, environments and people.</w:t>
            </w:r>
          </w:p>
        </w:tc>
        <w:tc>
          <w:tcPr>
            <w:tcW w:w="2130" w:type="dxa"/>
            <w:gridSpan w:val="2"/>
          </w:tcPr>
          <w:p w:rsidR="00951F01" w:rsidRPr="00F356B4" w:rsidRDefault="00951F01" w:rsidP="00312D3D">
            <w:pPr>
              <w:jc w:val="center"/>
              <w:rPr>
                <w:rFonts w:ascii="Arial" w:hAnsi="Arial" w:cs="Arial"/>
                <w:sz w:val="20"/>
                <w:szCs w:val="20"/>
              </w:rPr>
            </w:pPr>
            <w:r w:rsidRPr="00F356B4">
              <w:rPr>
                <w:rFonts w:ascii="Arial" w:hAnsi="Arial" w:cs="Arial"/>
                <w:sz w:val="20"/>
                <w:szCs w:val="20"/>
              </w:rPr>
              <w:t xml:space="preserve">Ask and respond to questions that are </w:t>
            </w:r>
            <w:proofErr w:type="gramStart"/>
            <w:r w:rsidRPr="00F356B4">
              <w:rPr>
                <w:rFonts w:ascii="Arial" w:hAnsi="Arial" w:cs="Arial"/>
                <w:sz w:val="20"/>
                <w:szCs w:val="20"/>
              </w:rPr>
              <w:t>more causal</w:t>
            </w:r>
            <w:proofErr w:type="gramEnd"/>
            <w:r w:rsidRPr="00F356B4">
              <w:rPr>
                <w:rFonts w:ascii="Arial" w:hAnsi="Arial" w:cs="Arial"/>
                <w:sz w:val="20"/>
                <w:szCs w:val="20"/>
              </w:rPr>
              <w:t xml:space="preserve"> e.g. Why is that happening in that place? Could it happen here? Recognise geographical issues affecting people in different places and environments.</w:t>
            </w:r>
          </w:p>
        </w:tc>
        <w:tc>
          <w:tcPr>
            <w:tcW w:w="2073" w:type="dxa"/>
            <w:gridSpan w:val="2"/>
          </w:tcPr>
          <w:p w:rsidR="00951F01" w:rsidRPr="00F356B4" w:rsidRDefault="00951F01" w:rsidP="00312D3D">
            <w:pPr>
              <w:ind w:right="238"/>
              <w:jc w:val="center"/>
              <w:rPr>
                <w:rFonts w:ascii="Arial" w:hAnsi="Arial" w:cs="Arial"/>
                <w:sz w:val="20"/>
                <w:szCs w:val="20"/>
              </w:rPr>
            </w:pPr>
            <w:r w:rsidRPr="00F356B4">
              <w:rPr>
                <w:rFonts w:ascii="Arial" w:hAnsi="Arial" w:cs="Arial"/>
                <w:sz w:val="20"/>
                <w:szCs w:val="20"/>
              </w:rPr>
              <w:t xml:space="preserve">Ask and respond to questions that are </w:t>
            </w:r>
            <w:proofErr w:type="gramStart"/>
            <w:r w:rsidRPr="00F356B4">
              <w:rPr>
                <w:rFonts w:ascii="Arial" w:hAnsi="Arial" w:cs="Arial"/>
                <w:sz w:val="20"/>
                <w:szCs w:val="20"/>
              </w:rPr>
              <w:t>more causal</w:t>
            </w:r>
            <w:proofErr w:type="gramEnd"/>
            <w:r w:rsidRPr="00F356B4">
              <w:rPr>
                <w:rFonts w:ascii="Arial" w:hAnsi="Arial" w:cs="Arial"/>
                <w:sz w:val="20"/>
                <w:szCs w:val="20"/>
              </w:rPr>
              <w:t xml:space="preserve"> e.g. What happened in the past to cause that? How is it likely to change in the future? Make predictions and test simple hypotheses about people, places and geographical issues</w:t>
            </w:r>
          </w:p>
        </w:tc>
      </w:tr>
      <w:tr w:rsidR="00312D3D" w:rsidRPr="00F356B4" w:rsidTr="00951F01">
        <w:tc>
          <w:tcPr>
            <w:tcW w:w="2001" w:type="dxa"/>
          </w:tcPr>
          <w:p w:rsidR="00312D3D" w:rsidRPr="00F356B4" w:rsidRDefault="00312D3D" w:rsidP="00312D3D">
            <w:pPr>
              <w:jc w:val="center"/>
              <w:rPr>
                <w:rFonts w:ascii="Arial" w:hAnsi="Arial" w:cs="Arial"/>
                <w:sz w:val="20"/>
                <w:szCs w:val="20"/>
              </w:rPr>
            </w:pPr>
            <w:r w:rsidRPr="00F356B4">
              <w:rPr>
                <w:rFonts w:ascii="Arial" w:hAnsi="Arial" w:cs="Arial"/>
                <w:sz w:val="20"/>
                <w:szCs w:val="20"/>
              </w:rPr>
              <w:lastRenderedPageBreak/>
              <w:t xml:space="preserve">Field Work </w:t>
            </w:r>
          </w:p>
        </w:tc>
        <w:tc>
          <w:tcPr>
            <w:tcW w:w="1990" w:type="dxa"/>
          </w:tcPr>
          <w:p w:rsidR="00312D3D" w:rsidRPr="00F356B4" w:rsidRDefault="00213DA7" w:rsidP="00312D3D">
            <w:pPr>
              <w:jc w:val="center"/>
              <w:rPr>
                <w:rFonts w:ascii="Arial" w:hAnsi="Arial" w:cs="Arial"/>
                <w:sz w:val="20"/>
                <w:szCs w:val="20"/>
              </w:rPr>
            </w:pPr>
            <w:r w:rsidRPr="00F356B4">
              <w:rPr>
                <w:rFonts w:ascii="Arial" w:hAnsi="Arial" w:cs="Arial"/>
                <w:sz w:val="20"/>
                <w:szCs w:val="20"/>
              </w:rPr>
              <w:t>awareness of features of the environment in the setting</w:t>
            </w:r>
          </w:p>
          <w:p w:rsidR="00213DA7" w:rsidRPr="00F356B4" w:rsidRDefault="00213DA7" w:rsidP="00312D3D">
            <w:pPr>
              <w:jc w:val="center"/>
              <w:rPr>
                <w:rFonts w:ascii="Arial" w:hAnsi="Arial" w:cs="Arial"/>
                <w:sz w:val="20"/>
                <w:szCs w:val="20"/>
              </w:rPr>
            </w:pPr>
            <w:r w:rsidRPr="00F356B4">
              <w:rPr>
                <w:rFonts w:ascii="Arial" w:hAnsi="Arial" w:cs="Arial"/>
                <w:sz w:val="20"/>
                <w:szCs w:val="20"/>
              </w:rPr>
              <w:t>Give opportunities to record findings by, e.g. drawing, writing,</w:t>
            </w:r>
          </w:p>
        </w:tc>
        <w:tc>
          <w:tcPr>
            <w:tcW w:w="2007" w:type="dxa"/>
            <w:gridSpan w:val="2"/>
          </w:tcPr>
          <w:p w:rsidR="00312D3D" w:rsidRPr="00F356B4" w:rsidRDefault="00FC2BEB" w:rsidP="00312D3D">
            <w:pPr>
              <w:jc w:val="center"/>
              <w:rPr>
                <w:rFonts w:ascii="Arial" w:hAnsi="Arial" w:cs="Arial"/>
                <w:sz w:val="20"/>
                <w:szCs w:val="20"/>
              </w:rPr>
            </w:pPr>
            <w:r w:rsidRPr="00F356B4">
              <w:rPr>
                <w:rFonts w:ascii="Arial" w:hAnsi="Arial" w:cs="Arial"/>
                <w:sz w:val="20"/>
                <w:szCs w:val="20"/>
              </w:rPr>
              <w:t>Observe and describe daily weather patterns.</w:t>
            </w:r>
          </w:p>
          <w:p w:rsidR="00FC2BEB" w:rsidRPr="00F356B4" w:rsidRDefault="00FC2BEB" w:rsidP="00312D3D">
            <w:pPr>
              <w:jc w:val="center"/>
              <w:rPr>
                <w:rFonts w:ascii="Arial" w:hAnsi="Arial" w:cs="Arial"/>
                <w:sz w:val="20"/>
                <w:szCs w:val="20"/>
              </w:rPr>
            </w:pPr>
            <w:r w:rsidRPr="00F356B4">
              <w:rPr>
                <w:rFonts w:ascii="Arial" w:hAnsi="Arial" w:cs="Arial"/>
                <w:sz w:val="20"/>
                <w:szCs w:val="20"/>
              </w:rPr>
              <w:t>Use simple fieldwork and observational skills when studying the geography of their school and its grounds.</w:t>
            </w:r>
          </w:p>
        </w:tc>
        <w:tc>
          <w:tcPr>
            <w:tcW w:w="2003" w:type="dxa"/>
            <w:gridSpan w:val="2"/>
          </w:tcPr>
          <w:p w:rsidR="00312D3D" w:rsidRPr="00F356B4" w:rsidRDefault="00FC2BEB" w:rsidP="00312D3D">
            <w:pPr>
              <w:jc w:val="center"/>
              <w:rPr>
                <w:rFonts w:ascii="Arial" w:hAnsi="Arial" w:cs="Arial"/>
                <w:sz w:val="20"/>
                <w:szCs w:val="20"/>
              </w:rPr>
            </w:pPr>
            <w:r w:rsidRPr="00F356B4">
              <w:rPr>
                <w:rFonts w:ascii="Arial" w:hAnsi="Arial" w:cs="Arial"/>
                <w:sz w:val="20"/>
                <w:szCs w:val="20"/>
              </w:rPr>
              <w:t>Identify seasonal and daily weather patterns. Develop simple fieldwork and observational skills when studying the geography of their school and local environment</w:t>
            </w:r>
          </w:p>
        </w:tc>
        <w:tc>
          <w:tcPr>
            <w:tcW w:w="2060" w:type="dxa"/>
            <w:gridSpan w:val="2"/>
          </w:tcPr>
          <w:p w:rsidR="00312D3D" w:rsidRPr="00F356B4" w:rsidRDefault="00FC2BEB" w:rsidP="00312D3D">
            <w:pPr>
              <w:jc w:val="center"/>
              <w:rPr>
                <w:rFonts w:ascii="Arial" w:hAnsi="Arial" w:cs="Arial"/>
                <w:sz w:val="20"/>
                <w:szCs w:val="20"/>
              </w:rPr>
            </w:pPr>
            <w:r w:rsidRPr="00F356B4">
              <w:rPr>
                <w:rFonts w:ascii="Arial" w:hAnsi="Arial" w:cs="Arial"/>
                <w:sz w:val="20"/>
                <w:szCs w:val="20"/>
              </w:rPr>
              <w:t>Observe, record, and name geographical features in their local environments.</w:t>
            </w:r>
          </w:p>
        </w:tc>
        <w:tc>
          <w:tcPr>
            <w:tcW w:w="2156" w:type="dxa"/>
            <w:gridSpan w:val="2"/>
          </w:tcPr>
          <w:p w:rsidR="00312D3D" w:rsidRPr="00F356B4" w:rsidRDefault="00FC2BEB" w:rsidP="00312D3D">
            <w:pPr>
              <w:jc w:val="center"/>
              <w:rPr>
                <w:rFonts w:ascii="Arial" w:hAnsi="Arial" w:cs="Arial"/>
                <w:sz w:val="20"/>
                <w:szCs w:val="20"/>
              </w:rPr>
            </w:pPr>
            <w:r w:rsidRPr="00F356B4">
              <w:rPr>
                <w:rFonts w:ascii="Arial" w:hAnsi="Arial" w:cs="Arial"/>
                <w:sz w:val="20"/>
                <w:szCs w:val="20"/>
              </w:rPr>
              <w:t>Observe, record, and explain physical and human features of the environment.</w:t>
            </w:r>
          </w:p>
        </w:tc>
        <w:tc>
          <w:tcPr>
            <w:tcW w:w="2130" w:type="dxa"/>
            <w:gridSpan w:val="2"/>
          </w:tcPr>
          <w:p w:rsidR="00312D3D" w:rsidRPr="00F356B4" w:rsidRDefault="00FC2BEB" w:rsidP="00312D3D">
            <w:pPr>
              <w:jc w:val="center"/>
              <w:rPr>
                <w:rFonts w:ascii="Arial" w:hAnsi="Arial" w:cs="Arial"/>
                <w:sz w:val="20"/>
                <w:szCs w:val="20"/>
              </w:rPr>
            </w:pPr>
            <w:r w:rsidRPr="00F356B4">
              <w:rPr>
                <w:rFonts w:ascii="Arial" w:hAnsi="Arial" w:cs="Arial"/>
                <w:sz w:val="20"/>
                <w:szCs w:val="20"/>
              </w:rPr>
              <w:t>Observe, measure, and record human and physical features using a range of methods e.g. sketch maps, plans, graphs, and digital technologies.</w:t>
            </w:r>
          </w:p>
        </w:tc>
        <w:tc>
          <w:tcPr>
            <w:tcW w:w="2073" w:type="dxa"/>
            <w:gridSpan w:val="2"/>
          </w:tcPr>
          <w:p w:rsidR="00312D3D" w:rsidRPr="00F356B4" w:rsidRDefault="00FC2BEB" w:rsidP="00312D3D">
            <w:pPr>
              <w:ind w:right="238"/>
              <w:jc w:val="center"/>
              <w:rPr>
                <w:rFonts w:ascii="Arial" w:hAnsi="Arial" w:cs="Arial"/>
                <w:sz w:val="20"/>
                <w:szCs w:val="20"/>
              </w:rPr>
            </w:pPr>
            <w:r w:rsidRPr="00F356B4">
              <w:rPr>
                <w:rFonts w:ascii="Arial" w:hAnsi="Arial" w:cs="Arial"/>
                <w:sz w:val="20"/>
                <w:szCs w:val="20"/>
              </w:rPr>
              <w:t>Use a range of numerical and quantitative skills to analyse, interpret and present data collected from fieldwork observations, measurements and recordings</w:t>
            </w:r>
          </w:p>
        </w:tc>
      </w:tr>
      <w:tr w:rsidR="00312D3D" w:rsidRPr="00F356B4" w:rsidTr="00951F01">
        <w:tc>
          <w:tcPr>
            <w:tcW w:w="2001" w:type="dxa"/>
          </w:tcPr>
          <w:p w:rsidR="00312D3D" w:rsidRPr="00F356B4" w:rsidRDefault="00312D3D" w:rsidP="00312D3D">
            <w:pPr>
              <w:jc w:val="center"/>
              <w:rPr>
                <w:rFonts w:ascii="Arial" w:hAnsi="Arial" w:cs="Arial"/>
                <w:sz w:val="20"/>
                <w:szCs w:val="20"/>
              </w:rPr>
            </w:pPr>
            <w:r w:rsidRPr="00F356B4">
              <w:rPr>
                <w:rFonts w:ascii="Arial" w:hAnsi="Arial" w:cs="Arial"/>
                <w:sz w:val="20"/>
                <w:szCs w:val="20"/>
              </w:rPr>
              <w:t>Place and Locational Knowledge</w:t>
            </w:r>
          </w:p>
        </w:tc>
        <w:tc>
          <w:tcPr>
            <w:tcW w:w="1990" w:type="dxa"/>
          </w:tcPr>
          <w:p w:rsidR="00312D3D" w:rsidRPr="00F356B4" w:rsidRDefault="00312D3D" w:rsidP="00312D3D">
            <w:pPr>
              <w:jc w:val="center"/>
              <w:rPr>
                <w:rFonts w:ascii="Arial" w:hAnsi="Arial" w:cs="Arial"/>
                <w:sz w:val="20"/>
                <w:szCs w:val="20"/>
              </w:rPr>
            </w:pPr>
          </w:p>
        </w:tc>
        <w:tc>
          <w:tcPr>
            <w:tcW w:w="2007" w:type="dxa"/>
            <w:gridSpan w:val="2"/>
          </w:tcPr>
          <w:p w:rsidR="00312D3D" w:rsidRPr="00F356B4" w:rsidRDefault="00FC2BEB" w:rsidP="00312D3D">
            <w:pPr>
              <w:jc w:val="center"/>
              <w:rPr>
                <w:rFonts w:ascii="Arial" w:hAnsi="Arial" w:cs="Arial"/>
                <w:sz w:val="20"/>
                <w:szCs w:val="20"/>
              </w:rPr>
            </w:pPr>
            <w:r w:rsidRPr="00F356B4">
              <w:rPr>
                <w:rFonts w:ascii="Arial" w:hAnsi="Arial" w:cs="Arial"/>
                <w:sz w:val="20"/>
                <w:szCs w:val="20"/>
              </w:rPr>
              <w:t>Name, locate and identify characteristics of the four countries and capital cities of the United Kingdom. Understand the difference between human and physical geography.</w:t>
            </w:r>
          </w:p>
        </w:tc>
        <w:tc>
          <w:tcPr>
            <w:tcW w:w="2003" w:type="dxa"/>
            <w:gridSpan w:val="2"/>
          </w:tcPr>
          <w:p w:rsidR="00312D3D" w:rsidRPr="00F356B4" w:rsidRDefault="00FC2BEB" w:rsidP="00312D3D">
            <w:pPr>
              <w:jc w:val="center"/>
              <w:rPr>
                <w:rFonts w:ascii="Arial" w:hAnsi="Arial" w:cs="Arial"/>
                <w:sz w:val="20"/>
                <w:szCs w:val="20"/>
              </w:rPr>
            </w:pPr>
            <w:r w:rsidRPr="00F356B4">
              <w:rPr>
                <w:rFonts w:ascii="Arial" w:hAnsi="Arial" w:cs="Arial"/>
                <w:sz w:val="20"/>
                <w:szCs w:val="20"/>
              </w:rPr>
              <w:t>Name and locate the surrounding seas of the United Kingdom. Name and locate the world’s seven continents and five oceans Understand and study the difference between human and physical geography with a study of a contrasting location</w:t>
            </w:r>
          </w:p>
        </w:tc>
        <w:tc>
          <w:tcPr>
            <w:tcW w:w="2060" w:type="dxa"/>
            <w:gridSpan w:val="2"/>
          </w:tcPr>
          <w:p w:rsidR="00312D3D" w:rsidRPr="00F356B4" w:rsidRDefault="00261DDF" w:rsidP="00261DDF">
            <w:pPr>
              <w:jc w:val="center"/>
              <w:rPr>
                <w:rFonts w:ascii="Arial" w:hAnsi="Arial" w:cs="Arial"/>
                <w:sz w:val="20"/>
                <w:szCs w:val="20"/>
              </w:rPr>
            </w:pPr>
            <w:r w:rsidRPr="00F356B4">
              <w:rPr>
                <w:rFonts w:ascii="Arial" w:hAnsi="Arial" w:cs="Arial"/>
                <w:sz w:val="20"/>
                <w:szCs w:val="20"/>
              </w:rPr>
              <w:t xml:space="preserve">On a world map, locate areas of </w:t>
            </w:r>
            <w:proofErr w:type="gramStart"/>
            <w:r w:rsidRPr="00F356B4">
              <w:rPr>
                <w:rFonts w:ascii="Arial" w:hAnsi="Arial" w:cs="Arial"/>
                <w:sz w:val="20"/>
                <w:szCs w:val="20"/>
              </w:rPr>
              <w:t>similar environmental regions, either</w:t>
            </w:r>
            <w:proofErr w:type="gramEnd"/>
            <w:r w:rsidRPr="00F356B4">
              <w:rPr>
                <w:rFonts w:ascii="Arial" w:hAnsi="Arial" w:cs="Arial"/>
                <w:sz w:val="20"/>
                <w:szCs w:val="20"/>
              </w:rPr>
              <w:t xml:space="preserve"> desert, rainforest or temperate regions Locate and name the main counties and cities in England. Locate and name the main cities in/around Eccles Locate Russia Identify the position and significance of Equator, N. and S. Hemisphere, Tropics of Cancer and Capricorn. </w:t>
            </w:r>
          </w:p>
        </w:tc>
        <w:tc>
          <w:tcPr>
            <w:tcW w:w="2156" w:type="dxa"/>
            <w:gridSpan w:val="2"/>
          </w:tcPr>
          <w:p w:rsidR="00312D3D" w:rsidRPr="00F356B4" w:rsidRDefault="00FC2BEB" w:rsidP="00FC2BEB">
            <w:pPr>
              <w:jc w:val="center"/>
              <w:rPr>
                <w:rFonts w:ascii="Arial" w:hAnsi="Arial" w:cs="Arial"/>
                <w:sz w:val="20"/>
                <w:szCs w:val="20"/>
              </w:rPr>
            </w:pPr>
            <w:r w:rsidRPr="00F356B4">
              <w:rPr>
                <w:rFonts w:ascii="Arial" w:hAnsi="Arial" w:cs="Arial"/>
                <w:sz w:val="20"/>
                <w:szCs w:val="20"/>
              </w:rPr>
              <w:t xml:space="preserve">Name and locate several countries in Europe including France, Germany, </w:t>
            </w:r>
            <w:proofErr w:type="gramStart"/>
            <w:r w:rsidRPr="00F356B4">
              <w:rPr>
                <w:rFonts w:ascii="Arial" w:hAnsi="Arial" w:cs="Arial"/>
                <w:sz w:val="20"/>
                <w:szCs w:val="20"/>
              </w:rPr>
              <w:t>Spain</w:t>
            </w:r>
            <w:proofErr w:type="gramEnd"/>
            <w:r w:rsidRPr="00F356B4">
              <w:rPr>
                <w:rFonts w:ascii="Arial" w:hAnsi="Arial" w:cs="Arial"/>
                <w:sz w:val="20"/>
                <w:szCs w:val="20"/>
              </w:rPr>
              <w:t xml:space="preserve"> and Italy Identify capital cities of Europe. Name different cities of the UK and the human and physical characteristics. Identify and locate highest mountains/volcanoes in the world. Locate north and south Americas</w:t>
            </w:r>
          </w:p>
        </w:tc>
        <w:tc>
          <w:tcPr>
            <w:tcW w:w="2130" w:type="dxa"/>
            <w:gridSpan w:val="2"/>
          </w:tcPr>
          <w:p w:rsidR="00312D3D" w:rsidRDefault="006172DD" w:rsidP="00261DDF">
            <w:pPr>
              <w:jc w:val="center"/>
              <w:rPr>
                <w:rFonts w:ascii="Arial" w:hAnsi="Arial" w:cs="Arial"/>
                <w:sz w:val="20"/>
                <w:szCs w:val="20"/>
              </w:rPr>
            </w:pPr>
            <w:r>
              <w:rPr>
                <w:rFonts w:ascii="Arial" w:hAnsi="Arial" w:cs="Arial"/>
                <w:sz w:val="20"/>
                <w:szCs w:val="20"/>
              </w:rPr>
              <w:t xml:space="preserve">Use old maps to </w:t>
            </w:r>
            <w:r w:rsidR="00261DDF" w:rsidRPr="00F356B4">
              <w:rPr>
                <w:rFonts w:ascii="Arial" w:hAnsi="Arial" w:cs="Arial"/>
                <w:sz w:val="20"/>
                <w:szCs w:val="20"/>
              </w:rPr>
              <w:t>map out how land use has changed in Eccles/</w:t>
            </w:r>
            <w:proofErr w:type="gramStart"/>
            <w:r w:rsidR="00261DDF" w:rsidRPr="00F356B4">
              <w:rPr>
                <w:rFonts w:ascii="Arial" w:hAnsi="Arial" w:cs="Arial"/>
                <w:sz w:val="20"/>
                <w:szCs w:val="20"/>
              </w:rPr>
              <w:t>Manchester  over</w:t>
            </w:r>
            <w:proofErr w:type="gramEnd"/>
            <w:r w:rsidR="00261DDF" w:rsidRPr="00F356B4">
              <w:rPr>
                <w:rFonts w:ascii="Arial" w:hAnsi="Arial" w:cs="Arial"/>
                <w:sz w:val="20"/>
                <w:szCs w:val="20"/>
              </w:rPr>
              <w:t xml:space="preserve"> time.</w:t>
            </w:r>
          </w:p>
          <w:p w:rsidR="00C525CA" w:rsidRDefault="00C525CA" w:rsidP="00261DDF">
            <w:pPr>
              <w:jc w:val="center"/>
              <w:rPr>
                <w:rFonts w:ascii="Arial" w:hAnsi="Arial" w:cs="Arial"/>
                <w:sz w:val="20"/>
                <w:szCs w:val="20"/>
              </w:rPr>
            </w:pPr>
            <w:r>
              <w:rPr>
                <w:rFonts w:ascii="Arial" w:hAnsi="Arial" w:cs="Arial"/>
                <w:sz w:val="20"/>
                <w:szCs w:val="20"/>
              </w:rPr>
              <w:t>Rivers around the world and the UK</w:t>
            </w:r>
          </w:p>
          <w:p w:rsidR="00C525CA" w:rsidRPr="00F356B4" w:rsidRDefault="00C525CA" w:rsidP="00261DDF">
            <w:pPr>
              <w:jc w:val="center"/>
              <w:rPr>
                <w:rFonts w:ascii="Arial" w:hAnsi="Arial" w:cs="Arial"/>
                <w:sz w:val="20"/>
                <w:szCs w:val="20"/>
              </w:rPr>
            </w:pPr>
            <w:proofErr w:type="gramStart"/>
            <w:r>
              <w:rPr>
                <w:rFonts w:ascii="Arial" w:hAnsi="Arial" w:cs="Arial"/>
                <w:sz w:val="20"/>
                <w:szCs w:val="20"/>
              </w:rPr>
              <w:t>North Americas</w:t>
            </w:r>
            <w:proofErr w:type="gramEnd"/>
            <w:r>
              <w:rPr>
                <w:rFonts w:ascii="Arial" w:hAnsi="Arial" w:cs="Arial"/>
                <w:sz w:val="20"/>
                <w:szCs w:val="20"/>
              </w:rPr>
              <w:t xml:space="preserve"> climate, comparisons to the UK, land use and trade. </w:t>
            </w:r>
          </w:p>
          <w:p w:rsidR="00261DDF" w:rsidRPr="00F356B4" w:rsidRDefault="00261DDF" w:rsidP="00261DDF">
            <w:pPr>
              <w:jc w:val="center"/>
              <w:rPr>
                <w:rFonts w:ascii="Arial" w:hAnsi="Arial" w:cs="Arial"/>
                <w:sz w:val="20"/>
                <w:szCs w:val="20"/>
              </w:rPr>
            </w:pPr>
          </w:p>
        </w:tc>
        <w:tc>
          <w:tcPr>
            <w:tcW w:w="2073" w:type="dxa"/>
            <w:gridSpan w:val="2"/>
          </w:tcPr>
          <w:p w:rsidR="00312D3D" w:rsidRDefault="00C525CA" w:rsidP="00312D3D">
            <w:pPr>
              <w:ind w:right="238"/>
              <w:jc w:val="center"/>
              <w:rPr>
                <w:rFonts w:ascii="Arial" w:hAnsi="Arial" w:cs="Arial"/>
                <w:sz w:val="20"/>
                <w:szCs w:val="20"/>
              </w:rPr>
            </w:pPr>
            <w:r>
              <w:rPr>
                <w:rFonts w:ascii="Arial" w:hAnsi="Arial" w:cs="Arial"/>
                <w:sz w:val="20"/>
                <w:szCs w:val="20"/>
              </w:rPr>
              <w:t>Coasts in the UK</w:t>
            </w:r>
          </w:p>
          <w:p w:rsidR="00FC5837" w:rsidRDefault="00FC5837" w:rsidP="00312D3D">
            <w:pPr>
              <w:ind w:right="238"/>
              <w:jc w:val="center"/>
              <w:rPr>
                <w:rFonts w:ascii="Arial" w:hAnsi="Arial" w:cs="Arial"/>
                <w:sz w:val="20"/>
                <w:szCs w:val="20"/>
              </w:rPr>
            </w:pPr>
            <w:r>
              <w:rPr>
                <w:rFonts w:ascii="Arial" w:hAnsi="Arial" w:cs="Arial"/>
                <w:sz w:val="20"/>
                <w:szCs w:val="20"/>
              </w:rPr>
              <w:t xml:space="preserve">Mountain ranges in south America. </w:t>
            </w:r>
          </w:p>
          <w:p w:rsidR="00FC5837" w:rsidRPr="00F356B4" w:rsidRDefault="00FC5837" w:rsidP="00312D3D">
            <w:pPr>
              <w:ind w:right="238"/>
              <w:jc w:val="center"/>
              <w:rPr>
                <w:rFonts w:ascii="Arial" w:hAnsi="Arial" w:cs="Arial"/>
                <w:sz w:val="20"/>
                <w:szCs w:val="20"/>
              </w:rPr>
            </w:pPr>
            <w:r>
              <w:rPr>
                <w:rFonts w:ascii="Arial" w:hAnsi="Arial" w:cs="Arial"/>
                <w:sz w:val="20"/>
                <w:szCs w:val="20"/>
              </w:rPr>
              <w:t xml:space="preserve">Human and physical features in south America </w:t>
            </w:r>
          </w:p>
        </w:tc>
      </w:tr>
      <w:tr w:rsidR="00312D3D" w:rsidRPr="00F356B4" w:rsidTr="00951F01">
        <w:tc>
          <w:tcPr>
            <w:tcW w:w="2001" w:type="dxa"/>
          </w:tcPr>
          <w:p w:rsidR="00312D3D" w:rsidRPr="00F356B4" w:rsidRDefault="00312D3D" w:rsidP="00312D3D">
            <w:pPr>
              <w:ind w:right="238"/>
              <w:jc w:val="center"/>
              <w:rPr>
                <w:rFonts w:ascii="Arial" w:hAnsi="Arial" w:cs="Arial"/>
                <w:sz w:val="20"/>
                <w:szCs w:val="20"/>
              </w:rPr>
            </w:pPr>
            <w:r w:rsidRPr="00F356B4">
              <w:rPr>
                <w:rFonts w:ascii="Arial" w:hAnsi="Arial" w:cs="Arial"/>
                <w:sz w:val="20"/>
                <w:szCs w:val="20"/>
              </w:rPr>
              <w:t>Human and Physical Geography</w:t>
            </w:r>
          </w:p>
        </w:tc>
        <w:tc>
          <w:tcPr>
            <w:tcW w:w="1990" w:type="dxa"/>
          </w:tcPr>
          <w:p w:rsidR="00312D3D" w:rsidRPr="00F356B4" w:rsidRDefault="00312D3D" w:rsidP="00312D3D">
            <w:pPr>
              <w:jc w:val="center"/>
              <w:rPr>
                <w:rFonts w:ascii="Arial" w:hAnsi="Arial" w:cs="Arial"/>
                <w:sz w:val="20"/>
                <w:szCs w:val="20"/>
              </w:rPr>
            </w:pPr>
          </w:p>
        </w:tc>
        <w:tc>
          <w:tcPr>
            <w:tcW w:w="2007" w:type="dxa"/>
            <w:gridSpan w:val="2"/>
          </w:tcPr>
          <w:p w:rsidR="00312D3D" w:rsidRPr="00F356B4" w:rsidRDefault="00694E43" w:rsidP="00312D3D">
            <w:pPr>
              <w:jc w:val="center"/>
              <w:rPr>
                <w:rFonts w:ascii="Arial" w:hAnsi="Arial" w:cs="Arial"/>
                <w:sz w:val="20"/>
                <w:szCs w:val="20"/>
              </w:rPr>
            </w:pPr>
            <w:r w:rsidRPr="00F356B4">
              <w:rPr>
                <w:rFonts w:ascii="Arial" w:hAnsi="Arial" w:cs="Arial"/>
                <w:sz w:val="20"/>
                <w:szCs w:val="20"/>
              </w:rPr>
              <w:t xml:space="preserve">Identify seasonal and daily weather patterns in the United Kingdom. Identify the location of hot and cold areas of the world. Use basic geographical vocabulary to refer </w:t>
            </w:r>
            <w:r w:rsidRPr="00F356B4">
              <w:rPr>
                <w:rFonts w:ascii="Arial" w:hAnsi="Arial" w:cs="Arial"/>
                <w:sz w:val="20"/>
                <w:szCs w:val="20"/>
              </w:rPr>
              <w:lastRenderedPageBreak/>
              <w:t>to: key physical features, including</w:t>
            </w:r>
            <w:proofErr w:type="gramStart"/>
            <w:r w:rsidRPr="00F356B4">
              <w:rPr>
                <w:rFonts w:ascii="Arial" w:hAnsi="Arial" w:cs="Arial"/>
                <w:sz w:val="20"/>
                <w:szCs w:val="20"/>
              </w:rPr>
              <w:t>:,</w:t>
            </w:r>
            <w:proofErr w:type="gramEnd"/>
            <w:r w:rsidRPr="00F356B4">
              <w:rPr>
                <w:rFonts w:ascii="Arial" w:hAnsi="Arial" w:cs="Arial"/>
                <w:sz w:val="20"/>
                <w:szCs w:val="20"/>
              </w:rPr>
              <w:t xml:space="preserve"> forest, hill, mountain, soil, valley, vegetation,. key human features, including: city, town, village, factory, farm, house, office</w:t>
            </w:r>
          </w:p>
        </w:tc>
        <w:tc>
          <w:tcPr>
            <w:tcW w:w="2003" w:type="dxa"/>
            <w:gridSpan w:val="2"/>
          </w:tcPr>
          <w:p w:rsidR="00312D3D" w:rsidRPr="00F356B4" w:rsidRDefault="00694E43" w:rsidP="00312D3D">
            <w:pPr>
              <w:jc w:val="center"/>
              <w:rPr>
                <w:rFonts w:ascii="Arial" w:hAnsi="Arial" w:cs="Arial"/>
                <w:sz w:val="20"/>
                <w:szCs w:val="20"/>
              </w:rPr>
            </w:pPr>
            <w:r w:rsidRPr="00F356B4">
              <w:rPr>
                <w:rFonts w:ascii="Arial" w:hAnsi="Arial" w:cs="Arial"/>
                <w:sz w:val="20"/>
                <w:szCs w:val="20"/>
              </w:rPr>
              <w:lastRenderedPageBreak/>
              <w:t xml:space="preserve">Use basic geographical vocabulary to refer to: key physical features, including: beach, cliff, coast, forest, hill, mountain, sea, ocean, river, soil, valley, vegetation, </w:t>
            </w:r>
            <w:r w:rsidRPr="00F356B4">
              <w:rPr>
                <w:rFonts w:ascii="Arial" w:hAnsi="Arial" w:cs="Arial"/>
                <w:sz w:val="20"/>
                <w:szCs w:val="20"/>
              </w:rPr>
              <w:lastRenderedPageBreak/>
              <w:t>season and weather key human features, including: city, town, village, factory, farm, house, office, port, harbour and shop Understand why countries are hot and cold in the world in relation to the Equator and the North and South Poles</w:t>
            </w:r>
          </w:p>
        </w:tc>
        <w:tc>
          <w:tcPr>
            <w:tcW w:w="2060" w:type="dxa"/>
            <w:gridSpan w:val="2"/>
          </w:tcPr>
          <w:p w:rsidR="00694E43" w:rsidRPr="00F356B4" w:rsidRDefault="00694E43" w:rsidP="00312D3D">
            <w:pPr>
              <w:jc w:val="center"/>
              <w:rPr>
                <w:rFonts w:ascii="Arial" w:hAnsi="Arial" w:cs="Arial"/>
                <w:sz w:val="20"/>
                <w:szCs w:val="20"/>
              </w:rPr>
            </w:pPr>
            <w:r w:rsidRPr="00F356B4">
              <w:rPr>
                <w:rFonts w:ascii="Arial" w:hAnsi="Arial" w:cs="Arial"/>
                <w:sz w:val="20"/>
                <w:szCs w:val="20"/>
              </w:rPr>
              <w:lastRenderedPageBreak/>
              <w:t xml:space="preserve">Physical geography including coasts, rivers and the water cycle including transpiration; climate zones, biomes and vegetation belts. </w:t>
            </w:r>
          </w:p>
          <w:p w:rsidR="00694E43" w:rsidRPr="00F356B4" w:rsidRDefault="00694E43" w:rsidP="00312D3D">
            <w:pPr>
              <w:jc w:val="center"/>
              <w:rPr>
                <w:rFonts w:ascii="Arial" w:hAnsi="Arial" w:cs="Arial"/>
                <w:sz w:val="20"/>
                <w:szCs w:val="20"/>
              </w:rPr>
            </w:pPr>
          </w:p>
          <w:p w:rsidR="00312D3D" w:rsidRPr="00F356B4" w:rsidRDefault="00694E43" w:rsidP="00312D3D">
            <w:pPr>
              <w:jc w:val="center"/>
              <w:rPr>
                <w:rFonts w:ascii="Arial" w:hAnsi="Arial" w:cs="Arial"/>
                <w:sz w:val="20"/>
                <w:szCs w:val="20"/>
              </w:rPr>
            </w:pPr>
            <w:r w:rsidRPr="00F356B4">
              <w:rPr>
                <w:rFonts w:ascii="Arial" w:hAnsi="Arial" w:cs="Arial"/>
                <w:sz w:val="20"/>
                <w:szCs w:val="20"/>
              </w:rPr>
              <w:lastRenderedPageBreak/>
              <w:t>Types of settlements in modern Britain: villages, towns, cities.</w:t>
            </w:r>
          </w:p>
        </w:tc>
        <w:tc>
          <w:tcPr>
            <w:tcW w:w="2156" w:type="dxa"/>
            <w:gridSpan w:val="2"/>
          </w:tcPr>
          <w:p w:rsidR="00312D3D" w:rsidRDefault="008F66AE" w:rsidP="00312D3D">
            <w:pPr>
              <w:jc w:val="center"/>
              <w:rPr>
                <w:rFonts w:ascii="Arial" w:hAnsi="Arial" w:cs="Arial"/>
                <w:sz w:val="20"/>
                <w:szCs w:val="20"/>
              </w:rPr>
            </w:pPr>
            <w:r>
              <w:rPr>
                <w:rFonts w:ascii="Arial" w:hAnsi="Arial" w:cs="Arial"/>
                <w:sz w:val="20"/>
                <w:szCs w:val="20"/>
              </w:rPr>
              <w:lastRenderedPageBreak/>
              <w:t xml:space="preserve">Physical geography comparing three different areas in the UK. Look at how to world is moving and changing due to climate change. </w:t>
            </w:r>
          </w:p>
          <w:p w:rsidR="008F66AE" w:rsidRDefault="008F66AE" w:rsidP="00312D3D">
            <w:pPr>
              <w:jc w:val="center"/>
              <w:rPr>
                <w:rFonts w:ascii="Arial" w:hAnsi="Arial" w:cs="Arial"/>
                <w:sz w:val="20"/>
                <w:szCs w:val="20"/>
              </w:rPr>
            </w:pPr>
            <w:r>
              <w:rPr>
                <w:rFonts w:ascii="Arial" w:hAnsi="Arial" w:cs="Arial"/>
                <w:sz w:val="20"/>
                <w:szCs w:val="20"/>
              </w:rPr>
              <w:t xml:space="preserve">Find out about tectonic plates and their locations. </w:t>
            </w:r>
          </w:p>
          <w:p w:rsidR="008F66AE" w:rsidRDefault="008F66AE" w:rsidP="00312D3D">
            <w:pPr>
              <w:jc w:val="center"/>
              <w:rPr>
                <w:rFonts w:ascii="Arial" w:hAnsi="Arial" w:cs="Arial"/>
                <w:sz w:val="20"/>
                <w:szCs w:val="20"/>
              </w:rPr>
            </w:pPr>
          </w:p>
          <w:p w:rsidR="008F66AE" w:rsidRPr="00F356B4" w:rsidRDefault="008F66AE" w:rsidP="00312D3D">
            <w:pPr>
              <w:jc w:val="center"/>
              <w:rPr>
                <w:rFonts w:ascii="Arial" w:hAnsi="Arial" w:cs="Arial"/>
                <w:sz w:val="20"/>
                <w:szCs w:val="20"/>
              </w:rPr>
            </w:pPr>
            <w:r>
              <w:rPr>
                <w:rFonts w:ascii="Arial" w:hAnsi="Arial" w:cs="Arial"/>
                <w:sz w:val="20"/>
                <w:szCs w:val="20"/>
              </w:rPr>
              <w:t xml:space="preserve">Human </w:t>
            </w:r>
            <w:proofErr w:type="gramStart"/>
            <w:r>
              <w:rPr>
                <w:rFonts w:ascii="Arial" w:hAnsi="Arial" w:cs="Arial"/>
                <w:sz w:val="20"/>
                <w:szCs w:val="20"/>
              </w:rPr>
              <w:t>geography  -</w:t>
            </w:r>
            <w:proofErr w:type="gramEnd"/>
            <w:r>
              <w:rPr>
                <w:rFonts w:ascii="Arial" w:hAnsi="Arial" w:cs="Arial"/>
                <w:sz w:val="20"/>
                <w:szCs w:val="20"/>
              </w:rPr>
              <w:t xml:space="preserve"> what are we doing that will cause climate change. </w:t>
            </w:r>
          </w:p>
        </w:tc>
        <w:tc>
          <w:tcPr>
            <w:tcW w:w="2130" w:type="dxa"/>
            <w:gridSpan w:val="2"/>
          </w:tcPr>
          <w:p w:rsidR="00312D3D" w:rsidRDefault="00C525CA" w:rsidP="00312D3D">
            <w:pPr>
              <w:jc w:val="center"/>
              <w:rPr>
                <w:rFonts w:ascii="Arial" w:hAnsi="Arial" w:cs="Arial"/>
                <w:sz w:val="20"/>
                <w:szCs w:val="20"/>
              </w:rPr>
            </w:pPr>
            <w:r>
              <w:rPr>
                <w:rFonts w:ascii="Arial" w:hAnsi="Arial" w:cs="Arial"/>
                <w:sz w:val="20"/>
                <w:szCs w:val="20"/>
              </w:rPr>
              <w:lastRenderedPageBreak/>
              <w:t>Locate key rivers in the UK and the world</w:t>
            </w:r>
          </w:p>
          <w:p w:rsidR="00C525CA" w:rsidRDefault="00C525CA" w:rsidP="00312D3D">
            <w:pPr>
              <w:jc w:val="center"/>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key features of the river system. </w:t>
            </w:r>
          </w:p>
          <w:p w:rsidR="00C525CA" w:rsidRDefault="00C525CA" w:rsidP="00312D3D">
            <w:pPr>
              <w:jc w:val="center"/>
              <w:rPr>
                <w:rFonts w:ascii="Arial" w:hAnsi="Arial" w:cs="Arial"/>
                <w:sz w:val="20"/>
                <w:szCs w:val="20"/>
              </w:rPr>
            </w:pPr>
          </w:p>
          <w:p w:rsidR="00C525CA" w:rsidRPr="00F356B4" w:rsidRDefault="00C525CA" w:rsidP="00312D3D">
            <w:pPr>
              <w:jc w:val="center"/>
              <w:rPr>
                <w:rFonts w:ascii="Arial" w:hAnsi="Arial" w:cs="Arial"/>
                <w:sz w:val="20"/>
                <w:szCs w:val="20"/>
              </w:rPr>
            </w:pPr>
            <w:r>
              <w:rPr>
                <w:rFonts w:ascii="Arial" w:hAnsi="Arial" w:cs="Arial"/>
                <w:sz w:val="20"/>
                <w:szCs w:val="20"/>
              </w:rPr>
              <w:t xml:space="preserve">Human and physical features in Eccles – observe, measure, record and present. </w:t>
            </w:r>
          </w:p>
        </w:tc>
        <w:tc>
          <w:tcPr>
            <w:tcW w:w="2073" w:type="dxa"/>
            <w:gridSpan w:val="2"/>
          </w:tcPr>
          <w:p w:rsidR="00C525CA" w:rsidRDefault="00C525CA" w:rsidP="00312D3D">
            <w:pPr>
              <w:ind w:right="238"/>
              <w:jc w:val="center"/>
              <w:rPr>
                <w:rFonts w:ascii="Arial" w:hAnsi="Arial" w:cs="Arial"/>
                <w:sz w:val="20"/>
                <w:szCs w:val="20"/>
              </w:rPr>
            </w:pPr>
            <w:r>
              <w:rPr>
                <w:rFonts w:ascii="Arial" w:hAnsi="Arial" w:cs="Arial"/>
                <w:sz w:val="20"/>
                <w:szCs w:val="20"/>
              </w:rPr>
              <w:t xml:space="preserve">Physical features of coasts. </w:t>
            </w:r>
          </w:p>
          <w:p w:rsidR="00312D3D" w:rsidRPr="00F356B4" w:rsidRDefault="00C525CA" w:rsidP="00312D3D">
            <w:pPr>
              <w:ind w:right="238"/>
              <w:jc w:val="center"/>
              <w:rPr>
                <w:rFonts w:ascii="Arial" w:hAnsi="Arial" w:cs="Arial"/>
                <w:sz w:val="20"/>
                <w:szCs w:val="20"/>
              </w:rPr>
            </w:pPr>
            <w:r>
              <w:rPr>
                <w:rFonts w:ascii="Arial" w:hAnsi="Arial" w:cs="Arial"/>
                <w:sz w:val="20"/>
                <w:szCs w:val="20"/>
              </w:rPr>
              <w:t xml:space="preserve">Physical geography – tsunamis, earthquake, volcanoes, draught.  </w:t>
            </w:r>
          </w:p>
        </w:tc>
      </w:tr>
    </w:tbl>
    <w:p w:rsidR="00312D3D" w:rsidRPr="00F356B4" w:rsidRDefault="00312D3D" w:rsidP="00312D3D">
      <w:pPr>
        <w:spacing w:after="0"/>
        <w:rPr>
          <w:rFonts w:ascii="Arial" w:hAnsi="Arial" w:cs="Arial"/>
          <w:sz w:val="20"/>
          <w:szCs w:val="20"/>
        </w:rPr>
      </w:pPr>
    </w:p>
    <w:p w:rsidR="00D169B0" w:rsidRPr="00F356B4" w:rsidRDefault="00D169B0" w:rsidP="00D169B0">
      <w:pPr>
        <w:spacing w:line="360" w:lineRule="auto"/>
        <w:jc w:val="center"/>
        <w:rPr>
          <w:rFonts w:ascii="Arial" w:hAnsi="Arial" w:cs="Arial"/>
          <w:i/>
          <w:color w:val="000000" w:themeColor="text1"/>
          <w:sz w:val="20"/>
          <w:szCs w:val="20"/>
        </w:rPr>
      </w:pPr>
      <w:r w:rsidRPr="00F356B4">
        <w:rPr>
          <w:rFonts w:ascii="Arial" w:hAnsi="Arial" w:cs="Arial"/>
          <w:i/>
          <w:color w:val="000000" w:themeColor="text1"/>
          <w:sz w:val="20"/>
          <w:szCs w:val="20"/>
        </w:rPr>
        <w:t>“On our journey of faith, with Jesus as our guide, we share friendship, value learning and show</w:t>
      </w:r>
    </w:p>
    <w:p w:rsidR="00D169B0" w:rsidRPr="00F356B4" w:rsidRDefault="00D169B0" w:rsidP="00D169B0">
      <w:pPr>
        <w:spacing w:line="360" w:lineRule="auto"/>
        <w:jc w:val="center"/>
        <w:rPr>
          <w:rFonts w:ascii="Arial" w:hAnsi="Arial" w:cs="Arial"/>
          <w:i/>
          <w:color w:val="000000" w:themeColor="text1"/>
          <w:sz w:val="20"/>
          <w:szCs w:val="20"/>
        </w:rPr>
      </w:pPr>
      <w:proofErr w:type="gramStart"/>
      <w:r w:rsidRPr="00F356B4">
        <w:rPr>
          <w:rFonts w:ascii="Arial" w:hAnsi="Arial" w:cs="Arial"/>
          <w:i/>
          <w:color w:val="000000" w:themeColor="text1"/>
          <w:sz w:val="20"/>
          <w:szCs w:val="20"/>
        </w:rPr>
        <w:t>respect</w:t>
      </w:r>
      <w:proofErr w:type="gramEnd"/>
      <w:r w:rsidRPr="00F356B4">
        <w:rPr>
          <w:rFonts w:ascii="Arial" w:hAnsi="Arial" w:cs="Arial"/>
          <w:i/>
          <w:color w:val="000000" w:themeColor="text1"/>
          <w:sz w:val="20"/>
          <w:szCs w:val="20"/>
        </w:rPr>
        <w:t xml:space="preserve"> for ourselves and others, as we live, learn, play, work and pray together in our community.”</w:t>
      </w:r>
    </w:p>
    <w:p w:rsidR="00ED42ED" w:rsidRPr="00F356B4" w:rsidRDefault="00ED42ED" w:rsidP="00312D3D">
      <w:pPr>
        <w:spacing w:after="0"/>
        <w:rPr>
          <w:rFonts w:ascii="Arial" w:hAnsi="Arial" w:cs="Arial"/>
          <w:sz w:val="20"/>
          <w:szCs w:val="20"/>
        </w:rPr>
      </w:pPr>
    </w:p>
    <w:sectPr w:rsidR="00ED42ED" w:rsidRPr="00F356B4" w:rsidSect="0002519D">
      <w:headerReference w:type="default" r:id="rId7"/>
      <w:pgSz w:w="16838" w:h="11906" w:orient="landscape"/>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9B0" w:rsidRDefault="00D169B0" w:rsidP="00D169B0">
      <w:pPr>
        <w:spacing w:after="0" w:line="240" w:lineRule="auto"/>
      </w:pPr>
      <w:r>
        <w:separator/>
      </w:r>
    </w:p>
  </w:endnote>
  <w:endnote w:type="continuationSeparator" w:id="0">
    <w:p w:rsidR="00D169B0" w:rsidRDefault="00D169B0" w:rsidP="00D16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9B0" w:rsidRDefault="00D169B0" w:rsidP="00D169B0">
      <w:pPr>
        <w:spacing w:after="0" w:line="240" w:lineRule="auto"/>
      </w:pPr>
      <w:r>
        <w:separator/>
      </w:r>
    </w:p>
  </w:footnote>
  <w:footnote w:type="continuationSeparator" w:id="0">
    <w:p w:rsidR="00D169B0" w:rsidRDefault="00D169B0" w:rsidP="00D16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B0" w:rsidRDefault="00D169B0" w:rsidP="00D169B0">
    <w:pPr>
      <w:pStyle w:val="Header"/>
      <w:jc w:val="center"/>
      <w:rPr>
        <w:rFonts w:ascii="Arial" w:hAnsi="Arial" w:cs="Arial"/>
        <w:b/>
        <w:sz w:val="28"/>
        <w:szCs w:val="28"/>
      </w:rPr>
    </w:pPr>
    <w:r w:rsidRPr="00AA3A6E">
      <w:rPr>
        <w:rFonts w:cstheme="minorHAnsi"/>
        <w:noProof/>
        <w:color w:val="000000" w:themeColor="text1"/>
        <w:sz w:val="20"/>
        <w:szCs w:val="20"/>
        <w:lang w:eastAsia="en-GB"/>
      </w:rPr>
      <w:drawing>
        <wp:anchor distT="0" distB="0" distL="114300" distR="114300" simplePos="0" relativeHeight="251659264" behindDoc="0" locked="0" layoutInCell="1" allowOverlap="1" wp14:anchorId="6A61AEA4" wp14:editId="4075AAC3">
          <wp:simplePos x="0" y="0"/>
          <wp:positionH relativeFrom="column">
            <wp:posOffset>-922020</wp:posOffset>
          </wp:positionH>
          <wp:positionV relativeFrom="paragraph">
            <wp:posOffset>-386715</wp:posOffset>
          </wp:positionV>
          <wp:extent cx="1214120" cy="1371600"/>
          <wp:effectExtent l="19050" t="0" r="5080" b="0"/>
          <wp:wrapNone/>
          <wp:docPr id="5" name="Picture 5" descr="schbadgeca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badgecarole"/>
                  <pic:cNvPicPr>
                    <a:picLocks noChangeAspect="1" noChangeArrowheads="1"/>
                  </pic:cNvPicPr>
                </pic:nvPicPr>
                <pic:blipFill>
                  <a:blip r:embed="rId1"/>
                  <a:srcRect/>
                  <a:stretch>
                    <a:fillRect/>
                  </a:stretch>
                </pic:blipFill>
                <pic:spPr bwMode="auto">
                  <a:xfrm>
                    <a:off x="0" y="0"/>
                    <a:ext cx="1214120" cy="1371600"/>
                  </a:xfrm>
                  <a:prstGeom prst="rect">
                    <a:avLst/>
                  </a:prstGeom>
                  <a:noFill/>
                </pic:spPr>
              </pic:pic>
            </a:graphicData>
          </a:graphic>
        </wp:anchor>
      </w:drawing>
    </w:r>
    <w:r w:rsidRPr="00A46D55">
      <w:rPr>
        <w:rFonts w:ascii="Arial" w:hAnsi="Arial" w:cs="Arial"/>
        <w:b/>
        <w:sz w:val="28"/>
        <w:szCs w:val="28"/>
      </w:rPr>
      <w:t>St</w:t>
    </w:r>
    <w:r>
      <w:rPr>
        <w:rFonts w:ascii="Arial" w:hAnsi="Arial" w:cs="Arial"/>
        <w:b/>
        <w:sz w:val="28"/>
        <w:szCs w:val="28"/>
      </w:rPr>
      <w:t>.</w:t>
    </w:r>
    <w:r w:rsidRPr="00A46D55">
      <w:rPr>
        <w:rFonts w:ascii="Arial" w:hAnsi="Arial" w:cs="Arial"/>
        <w:b/>
        <w:sz w:val="28"/>
        <w:szCs w:val="28"/>
      </w:rPr>
      <w:t xml:space="preserve"> Mary’s R</w:t>
    </w:r>
    <w:r>
      <w:rPr>
        <w:rFonts w:ascii="Arial" w:hAnsi="Arial" w:cs="Arial"/>
        <w:b/>
        <w:sz w:val="28"/>
        <w:szCs w:val="28"/>
      </w:rPr>
      <w:t>.</w:t>
    </w:r>
    <w:r w:rsidRPr="00A46D55">
      <w:rPr>
        <w:rFonts w:ascii="Arial" w:hAnsi="Arial" w:cs="Arial"/>
        <w:b/>
        <w:sz w:val="28"/>
        <w:szCs w:val="28"/>
      </w:rPr>
      <w:t>C</w:t>
    </w:r>
    <w:r>
      <w:rPr>
        <w:rFonts w:ascii="Arial" w:hAnsi="Arial" w:cs="Arial"/>
        <w:b/>
        <w:sz w:val="28"/>
        <w:szCs w:val="28"/>
      </w:rPr>
      <w:t>.</w:t>
    </w:r>
    <w:r w:rsidRPr="00A46D55">
      <w:rPr>
        <w:rFonts w:ascii="Arial" w:hAnsi="Arial" w:cs="Arial"/>
        <w:b/>
        <w:sz w:val="28"/>
        <w:szCs w:val="28"/>
      </w:rPr>
      <w:t xml:space="preserve"> Primary School</w:t>
    </w:r>
  </w:p>
  <w:p w:rsidR="00D169B0" w:rsidRPr="00D17672" w:rsidRDefault="00D169B0" w:rsidP="00D169B0">
    <w:pPr>
      <w:spacing w:line="360" w:lineRule="auto"/>
      <w:jc w:val="center"/>
      <w:rPr>
        <w:rFonts w:ascii="Arial" w:hAnsi="Arial" w:cs="Arial"/>
        <w:b/>
        <w:color w:val="000000" w:themeColor="text1"/>
        <w:szCs w:val="20"/>
      </w:rPr>
    </w:pPr>
    <w:r w:rsidRPr="00D17672">
      <w:rPr>
        <w:rFonts w:ascii="Arial" w:hAnsi="Arial" w:cs="Arial"/>
        <w:color w:val="000000" w:themeColor="text1"/>
        <w:szCs w:val="20"/>
      </w:rPr>
      <w:t>“</w:t>
    </w:r>
    <w:r w:rsidRPr="00D17672">
      <w:rPr>
        <w:rFonts w:ascii="Arial" w:hAnsi="Arial" w:cs="Arial"/>
        <w:b/>
        <w:color w:val="000000" w:themeColor="text1"/>
        <w:szCs w:val="20"/>
      </w:rPr>
      <w:t>We Share, We Value, We Respect”</w:t>
    </w:r>
  </w:p>
  <w:p w:rsidR="00D169B0" w:rsidRPr="00D169B0" w:rsidRDefault="00F356B4" w:rsidP="00D169B0">
    <w:pPr>
      <w:jc w:val="center"/>
    </w:pPr>
    <w:r>
      <w:rPr>
        <w:rFonts w:ascii="Arial" w:hAnsi="Arial" w:cs="Arial"/>
        <w:u w:val="single"/>
      </w:rPr>
      <w:t>Geography</w:t>
    </w:r>
    <w:r w:rsidR="00D169B0" w:rsidRPr="00D17672">
      <w:rPr>
        <w:rFonts w:ascii="Arial" w:hAnsi="Arial" w:cs="Arial"/>
        <w:u w:val="single"/>
      </w:rPr>
      <w:t xml:space="preserve"> Progression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1CA"/>
    <w:multiLevelType w:val="hybridMultilevel"/>
    <w:tmpl w:val="3880F166"/>
    <w:lvl w:ilvl="0" w:tplc="7D4C5C2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E5A6B15A">
      <w:numFmt w:val="bullet"/>
      <w:lvlText w:val="•"/>
      <w:lvlJc w:val="left"/>
      <w:pPr>
        <w:ind w:left="834" w:hanging="171"/>
      </w:pPr>
      <w:rPr>
        <w:rFonts w:hint="default"/>
        <w:lang w:val="en-GB" w:eastAsia="en-GB" w:bidi="en-GB"/>
      </w:rPr>
    </w:lvl>
    <w:lvl w:ilvl="2" w:tplc="4C50EF54">
      <w:numFmt w:val="bullet"/>
      <w:lvlText w:val="•"/>
      <w:lvlJc w:val="left"/>
      <w:pPr>
        <w:ind w:left="1388" w:hanging="171"/>
      </w:pPr>
      <w:rPr>
        <w:rFonts w:hint="default"/>
        <w:lang w:val="en-GB" w:eastAsia="en-GB" w:bidi="en-GB"/>
      </w:rPr>
    </w:lvl>
    <w:lvl w:ilvl="3" w:tplc="25300388">
      <w:numFmt w:val="bullet"/>
      <w:lvlText w:val="•"/>
      <w:lvlJc w:val="left"/>
      <w:pPr>
        <w:ind w:left="1942" w:hanging="171"/>
      </w:pPr>
      <w:rPr>
        <w:rFonts w:hint="default"/>
        <w:lang w:val="en-GB" w:eastAsia="en-GB" w:bidi="en-GB"/>
      </w:rPr>
    </w:lvl>
    <w:lvl w:ilvl="4" w:tplc="C5D4FA46">
      <w:numFmt w:val="bullet"/>
      <w:lvlText w:val="•"/>
      <w:lvlJc w:val="left"/>
      <w:pPr>
        <w:ind w:left="2496" w:hanging="171"/>
      </w:pPr>
      <w:rPr>
        <w:rFonts w:hint="default"/>
        <w:lang w:val="en-GB" w:eastAsia="en-GB" w:bidi="en-GB"/>
      </w:rPr>
    </w:lvl>
    <w:lvl w:ilvl="5" w:tplc="DECE2724">
      <w:numFmt w:val="bullet"/>
      <w:lvlText w:val="•"/>
      <w:lvlJc w:val="left"/>
      <w:pPr>
        <w:ind w:left="3050" w:hanging="171"/>
      </w:pPr>
      <w:rPr>
        <w:rFonts w:hint="default"/>
        <w:lang w:val="en-GB" w:eastAsia="en-GB" w:bidi="en-GB"/>
      </w:rPr>
    </w:lvl>
    <w:lvl w:ilvl="6" w:tplc="FE384582">
      <w:numFmt w:val="bullet"/>
      <w:lvlText w:val="•"/>
      <w:lvlJc w:val="left"/>
      <w:pPr>
        <w:ind w:left="3604" w:hanging="171"/>
      </w:pPr>
      <w:rPr>
        <w:rFonts w:hint="default"/>
        <w:lang w:val="en-GB" w:eastAsia="en-GB" w:bidi="en-GB"/>
      </w:rPr>
    </w:lvl>
    <w:lvl w:ilvl="7" w:tplc="D76ABCD2">
      <w:numFmt w:val="bullet"/>
      <w:lvlText w:val="•"/>
      <w:lvlJc w:val="left"/>
      <w:pPr>
        <w:ind w:left="4158" w:hanging="171"/>
      </w:pPr>
      <w:rPr>
        <w:rFonts w:hint="default"/>
        <w:lang w:val="en-GB" w:eastAsia="en-GB" w:bidi="en-GB"/>
      </w:rPr>
    </w:lvl>
    <w:lvl w:ilvl="8" w:tplc="4C140A86">
      <w:numFmt w:val="bullet"/>
      <w:lvlText w:val="•"/>
      <w:lvlJc w:val="left"/>
      <w:pPr>
        <w:ind w:left="4712" w:hanging="171"/>
      </w:pPr>
      <w:rPr>
        <w:rFonts w:hint="default"/>
        <w:lang w:val="en-GB" w:eastAsia="en-GB" w:bidi="en-GB"/>
      </w:rPr>
    </w:lvl>
  </w:abstractNum>
  <w:abstractNum w:abstractNumId="1" w15:restartNumberingAfterBreak="0">
    <w:nsid w:val="15D83E9D"/>
    <w:multiLevelType w:val="hybridMultilevel"/>
    <w:tmpl w:val="786A1AEC"/>
    <w:lvl w:ilvl="0" w:tplc="355A3310">
      <w:numFmt w:val="bullet"/>
      <w:lvlText w:val="•"/>
      <w:lvlJc w:val="left"/>
      <w:pPr>
        <w:ind w:left="283" w:hanging="171"/>
      </w:pPr>
      <w:rPr>
        <w:rFonts w:ascii="Roboto" w:eastAsia="Roboto" w:hAnsi="Roboto" w:cs="Roboto" w:hint="default"/>
        <w:color w:val="231F20"/>
        <w:spacing w:val="-17"/>
        <w:w w:val="100"/>
        <w:sz w:val="20"/>
        <w:szCs w:val="20"/>
        <w:lang w:val="en-GB" w:eastAsia="en-GB" w:bidi="en-GB"/>
      </w:rPr>
    </w:lvl>
    <w:lvl w:ilvl="1" w:tplc="445E5692">
      <w:numFmt w:val="bullet"/>
      <w:lvlText w:val="•"/>
      <w:lvlJc w:val="left"/>
      <w:pPr>
        <w:ind w:left="834" w:hanging="171"/>
      </w:pPr>
      <w:rPr>
        <w:rFonts w:hint="default"/>
        <w:lang w:val="en-GB" w:eastAsia="en-GB" w:bidi="en-GB"/>
      </w:rPr>
    </w:lvl>
    <w:lvl w:ilvl="2" w:tplc="785AB7FE">
      <w:numFmt w:val="bullet"/>
      <w:lvlText w:val="•"/>
      <w:lvlJc w:val="left"/>
      <w:pPr>
        <w:ind w:left="1388" w:hanging="171"/>
      </w:pPr>
      <w:rPr>
        <w:rFonts w:hint="default"/>
        <w:lang w:val="en-GB" w:eastAsia="en-GB" w:bidi="en-GB"/>
      </w:rPr>
    </w:lvl>
    <w:lvl w:ilvl="3" w:tplc="2898CC9C">
      <w:numFmt w:val="bullet"/>
      <w:lvlText w:val="•"/>
      <w:lvlJc w:val="left"/>
      <w:pPr>
        <w:ind w:left="1942" w:hanging="171"/>
      </w:pPr>
      <w:rPr>
        <w:rFonts w:hint="default"/>
        <w:lang w:val="en-GB" w:eastAsia="en-GB" w:bidi="en-GB"/>
      </w:rPr>
    </w:lvl>
    <w:lvl w:ilvl="4" w:tplc="0BB0BDBA">
      <w:numFmt w:val="bullet"/>
      <w:lvlText w:val="•"/>
      <w:lvlJc w:val="left"/>
      <w:pPr>
        <w:ind w:left="2496" w:hanging="171"/>
      </w:pPr>
      <w:rPr>
        <w:rFonts w:hint="default"/>
        <w:lang w:val="en-GB" w:eastAsia="en-GB" w:bidi="en-GB"/>
      </w:rPr>
    </w:lvl>
    <w:lvl w:ilvl="5" w:tplc="0352BA2C">
      <w:numFmt w:val="bullet"/>
      <w:lvlText w:val="•"/>
      <w:lvlJc w:val="left"/>
      <w:pPr>
        <w:ind w:left="3050" w:hanging="171"/>
      </w:pPr>
      <w:rPr>
        <w:rFonts w:hint="default"/>
        <w:lang w:val="en-GB" w:eastAsia="en-GB" w:bidi="en-GB"/>
      </w:rPr>
    </w:lvl>
    <w:lvl w:ilvl="6" w:tplc="ACAA98D0">
      <w:numFmt w:val="bullet"/>
      <w:lvlText w:val="•"/>
      <w:lvlJc w:val="left"/>
      <w:pPr>
        <w:ind w:left="3604" w:hanging="171"/>
      </w:pPr>
      <w:rPr>
        <w:rFonts w:hint="default"/>
        <w:lang w:val="en-GB" w:eastAsia="en-GB" w:bidi="en-GB"/>
      </w:rPr>
    </w:lvl>
    <w:lvl w:ilvl="7" w:tplc="F998E368">
      <w:numFmt w:val="bullet"/>
      <w:lvlText w:val="•"/>
      <w:lvlJc w:val="left"/>
      <w:pPr>
        <w:ind w:left="4158" w:hanging="171"/>
      </w:pPr>
      <w:rPr>
        <w:rFonts w:hint="default"/>
        <w:lang w:val="en-GB" w:eastAsia="en-GB" w:bidi="en-GB"/>
      </w:rPr>
    </w:lvl>
    <w:lvl w:ilvl="8" w:tplc="8B907ECC">
      <w:numFmt w:val="bullet"/>
      <w:lvlText w:val="•"/>
      <w:lvlJc w:val="left"/>
      <w:pPr>
        <w:ind w:left="4712" w:hanging="171"/>
      </w:pPr>
      <w:rPr>
        <w:rFonts w:hint="default"/>
        <w:lang w:val="en-GB" w:eastAsia="en-GB" w:bidi="en-GB"/>
      </w:rPr>
    </w:lvl>
  </w:abstractNum>
  <w:abstractNum w:abstractNumId="2" w15:restartNumberingAfterBreak="0">
    <w:nsid w:val="187E6174"/>
    <w:multiLevelType w:val="hybridMultilevel"/>
    <w:tmpl w:val="C636AD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95E3F88"/>
    <w:multiLevelType w:val="hybridMultilevel"/>
    <w:tmpl w:val="F776F326"/>
    <w:lvl w:ilvl="0" w:tplc="844022D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F32C7930">
      <w:numFmt w:val="bullet"/>
      <w:lvlText w:val="•"/>
      <w:lvlJc w:val="left"/>
      <w:pPr>
        <w:ind w:left="834" w:hanging="171"/>
      </w:pPr>
      <w:rPr>
        <w:rFonts w:hint="default"/>
        <w:lang w:val="en-GB" w:eastAsia="en-GB" w:bidi="en-GB"/>
      </w:rPr>
    </w:lvl>
    <w:lvl w:ilvl="2" w:tplc="B960354A">
      <w:numFmt w:val="bullet"/>
      <w:lvlText w:val="•"/>
      <w:lvlJc w:val="left"/>
      <w:pPr>
        <w:ind w:left="1388" w:hanging="171"/>
      </w:pPr>
      <w:rPr>
        <w:rFonts w:hint="default"/>
        <w:lang w:val="en-GB" w:eastAsia="en-GB" w:bidi="en-GB"/>
      </w:rPr>
    </w:lvl>
    <w:lvl w:ilvl="3" w:tplc="CA50D3F6">
      <w:numFmt w:val="bullet"/>
      <w:lvlText w:val="•"/>
      <w:lvlJc w:val="left"/>
      <w:pPr>
        <w:ind w:left="1942" w:hanging="171"/>
      </w:pPr>
      <w:rPr>
        <w:rFonts w:hint="default"/>
        <w:lang w:val="en-GB" w:eastAsia="en-GB" w:bidi="en-GB"/>
      </w:rPr>
    </w:lvl>
    <w:lvl w:ilvl="4" w:tplc="1F4C100E">
      <w:numFmt w:val="bullet"/>
      <w:lvlText w:val="•"/>
      <w:lvlJc w:val="left"/>
      <w:pPr>
        <w:ind w:left="2496" w:hanging="171"/>
      </w:pPr>
      <w:rPr>
        <w:rFonts w:hint="default"/>
        <w:lang w:val="en-GB" w:eastAsia="en-GB" w:bidi="en-GB"/>
      </w:rPr>
    </w:lvl>
    <w:lvl w:ilvl="5" w:tplc="59AA391C">
      <w:numFmt w:val="bullet"/>
      <w:lvlText w:val="•"/>
      <w:lvlJc w:val="left"/>
      <w:pPr>
        <w:ind w:left="3050" w:hanging="171"/>
      </w:pPr>
      <w:rPr>
        <w:rFonts w:hint="default"/>
        <w:lang w:val="en-GB" w:eastAsia="en-GB" w:bidi="en-GB"/>
      </w:rPr>
    </w:lvl>
    <w:lvl w:ilvl="6" w:tplc="729E7C64">
      <w:numFmt w:val="bullet"/>
      <w:lvlText w:val="•"/>
      <w:lvlJc w:val="left"/>
      <w:pPr>
        <w:ind w:left="3604" w:hanging="171"/>
      </w:pPr>
      <w:rPr>
        <w:rFonts w:hint="default"/>
        <w:lang w:val="en-GB" w:eastAsia="en-GB" w:bidi="en-GB"/>
      </w:rPr>
    </w:lvl>
    <w:lvl w:ilvl="7" w:tplc="A104A0A6">
      <w:numFmt w:val="bullet"/>
      <w:lvlText w:val="•"/>
      <w:lvlJc w:val="left"/>
      <w:pPr>
        <w:ind w:left="4158" w:hanging="171"/>
      </w:pPr>
      <w:rPr>
        <w:rFonts w:hint="default"/>
        <w:lang w:val="en-GB" w:eastAsia="en-GB" w:bidi="en-GB"/>
      </w:rPr>
    </w:lvl>
    <w:lvl w:ilvl="8" w:tplc="6736F446">
      <w:numFmt w:val="bullet"/>
      <w:lvlText w:val="•"/>
      <w:lvlJc w:val="left"/>
      <w:pPr>
        <w:ind w:left="4712" w:hanging="171"/>
      </w:pPr>
      <w:rPr>
        <w:rFonts w:hint="default"/>
        <w:lang w:val="en-GB" w:eastAsia="en-GB" w:bidi="en-GB"/>
      </w:rPr>
    </w:lvl>
  </w:abstractNum>
  <w:abstractNum w:abstractNumId="4" w15:restartNumberingAfterBreak="0">
    <w:nsid w:val="3A6F7547"/>
    <w:multiLevelType w:val="hybridMultilevel"/>
    <w:tmpl w:val="FCBA1BD6"/>
    <w:lvl w:ilvl="0" w:tplc="41CCB28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090ED356">
      <w:numFmt w:val="bullet"/>
      <w:lvlText w:val="•"/>
      <w:lvlJc w:val="left"/>
      <w:pPr>
        <w:ind w:left="834" w:hanging="171"/>
      </w:pPr>
      <w:rPr>
        <w:rFonts w:hint="default"/>
        <w:lang w:val="en-GB" w:eastAsia="en-GB" w:bidi="en-GB"/>
      </w:rPr>
    </w:lvl>
    <w:lvl w:ilvl="2" w:tplc="4BF44908">
      <w:numFmt w:val="bullet"/>
      <w:lvlText w:val="•"/>
      <w:lvlJc w:val="left"/>
      <w:pPr>
        <w:ind w:left="1388" w:hanging="171"/>
      </w:pPr>
      <w:rPr>
        <w:rFonts w:hint="default"/>
        <w:lang w:val="en-GB" w:eastAsia="en-GB" w:bidi="en-GB"/>
      </w:rPr>
    </w:lvl>
    <w:lvl w:ilvl="3" w:tplc="0602D35E">
      <w:numFmt w:val="bullet"/>
      <w:lvlText w:val="•"/>
      <w:lvlJc w:val="left"/>
      <w:pPr>
        <w:ind w:left="1942" w:hanging="171"/>
      </w:pPr>
      <w:rPr>
        <w:rFonts w:hint="default"/>
        <w:lang w:val="en-GB" w:eastAsia="en-GB" w:bidi="en-GB"/>
      </w:rPr>
    </w:lvl>
    <w:lvl w:ilvl="4" w:tplc="45F68482">
      <w:numFmt w:val="bullet"/>
      <w:lvlText w:val="•"/>
      <w:lvlJc w:val="left"/>
      <w:pPr>
        <w:ind w:left="2496" w:hanging="171"/>
      </w:pPr>
      <w:rPr>
        <w:rFonts w:hint="default"/>
        <w:lang w:val="en-GB" w:eastAsia="en-GB" w:bidi="en-GB"/>
      </w:rPr>
    </w:lvl>
    <w:lvl w:ilvl="5" w:tplc="D97AB58E">
      <w:numFmt w:val="bullet"/>
      <w:lvlText w:val="•"/>
      <w:lvlJc w:val="left"/>
      <w:pPr>
        <w:ind w:left="3050" w:hanging="171"/>
      </w:pPr>
      <w:rPr>
        <w:rFonts w:hint="default"/>
        <w:lang w:val="en-GB" w:eastAsia="en-GB" w:bidi="en-GB"/>
      </w:rPr>
    </w:lvl>
    <w:lvl w:ilvl="6" w:tplc="B2A4C280">
      <w:numFmt w:val="bullet"/>
      <w:lvlText w:val="•"/>
      <w:lvlJc w:val="left"/>
      <w:pPr>
        <w:ind w:left="3604" w:hanging="171"/>
      </w:pPr>
      <w:rPr>
        <w:rFonts w:hint="default"/>
        <w:lang w:val="en-GB" w:eastAsia="en-GB" w:bidi="en-GB"/>
      </w:rPr>
    </w:lvl>
    <w:lvl w:ilvl="7" w:tplc="477CE796">
      <w:numFmt w:val="bullet"/>
      <w:lvlText w:val="•"/>
      <w:lvlJc w:val="left"/>
      <w:pPr>
        <w:ind w:left="4158" w:hanging="171"/>
      </w:pPr>
      <w:rPr>
        <w:rFonts w:hint="default"/>
        <w:lang w:val="en-GB" w:eastAsia="en-GB" w:bidi="en-GB"/>
      </w:rPr>
    </w:lvl>
    <w:lvl w:ilvl="8" w:tplc="253267CC">
      <w:numFmt w:val="bullet"/>
      <w:lvlText w:val="•"/>
      <w:lvlJc w:val="left"/>
      <w:pPr>
        <w:ind w:left="4712" w:hanging="171"/>
      </w:pPr>
      <w:rPr>
        <w:rFonts w:hint="default"/>
        <w:lang w:val="en-GB" w:eastAsia="en-GB" w:bidi="en-GB"/>
      </w:rPr>
    </w:lvl>
  </w:abstractNum>
  <w:abstractNum w:abstractNumId="5" w15:restartNumberingAfterBreak="0">
    <w:nsid w:val="515E4F71"/>
    <w:multiLevelType w:val="hybridMultilevel"/>
    <w:tmpl w:val="B130EC74"/>
    <w:lvl w:ilvl="0" w:tplc="D4BAA1C2">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357064EC">
      <w:numFmt w:val="bullet"/>
      <w:lvlText w:val="•"/>
      <w:lvlJc w:val="left"/>
      <w:pPr>
        <w:ind w:left="834" w:hanging="171"/>
      </w:pPr>
      <w:rPr>
        <w:rFonts w:hint="default"/>
        <w:lang w:val="en-GB" w:eastAsia="en-GB" w:bidi="en-GB"/>
      </w:rPr>
    </w:lvl>
    <w:lvl w:ilvl="2" w:tplc="3C58498C">
      <w:numFmt w:val="bullet"/>
      <w:lvlText w:val="•"/>
      <w:lvlJc w:val="left"/>
      <w:pPr>
        <w:ind w:left="1388" w:hanging="171"/>
      </w:pPr>
      <w:rPr>
        <w:rFonts w:hint="default"/>
        <w:lang w:val="en-GB" w:eastAsia="en-GB" w:bidi="en-GB"/>
      </w:rPr>
    </w:lvl>
    <w:lvl w:ilvl="3" w:tplc="F892A218">
      <w:numFmt w:val="bullet"/>
      <w:lvlText w:val="•"/>
      <w:lvlJc w:val="left"/>
      <w:pPr>
        <w:ind w:left="1942" w:hanging="171"/>
      </w:pPr>
      <w:rPr>
        <w:rFonts w:hint="default"/>
        <w:lang w:val="en-GB" w:eastAsia="en-GB" w:bidi="en-GB"/>
      </w:rPr>
    </w:lvl>
    <w:lvl w:ilvl="4" w:tplc="E766E984">
      <w:numFmt w:val="bullet"/>
      <w:lvlText w:val="•"/>
      <w:lvlJc w:val="left"/>
      <w:pPr>
        <w:ind w:left="2496" w:hanging="171"/>
      </w:pPr>
      <w:rPr>
        <w:rFonts w:hint="default"/>
        <w:lang w:val="en-GB" w:eastAsia="en-GB" w:bidi="en-GB"/>
      </w:rPr>
    </w:lvl>
    <w:lvl w:ilvl="5" w:tplc="2B407F68">
      <w:numFmt w:val="bullet"/>
      <w:lvlText w:val="•"/>
      <w:lvlJc w:val="left"/>
      <w:pPr>
        <w:ind w:left="3050" w:hanging="171"/>
      </w:pPr>
      <w:rPr>
        <w:rFonts w:hint="default"/>
        <w:lang w:val="en-GB" w:eastAsia="en-GB" w:bidi="en-GB"/>
      </w:rPr>
    </w:lvl>
    <w:lvl w:ilvl="6" w:tplc="348C55A4">
      <w:numFmt w:val="bullet"/>
      <w:lvlText w:val="•"/>
      <w:lvlJc w:val="left"/>
      <w:pPr>
        <w:ind w:left="3604" w:hanging="171"/>
      </w:pPr>
      <w:rPr>
        <w:rFonts w:hint="default"/>
        <w:lang w:val="en-GB" w:eastAsia="en-GB" w:bidi="en-GB"/>
      </w:rPr>
    </w:lvl>
    <w:lvl w:ilvl="7" w:tplc="D75ECE38">
      <w:numFmt w:val="bullet"/>
      <w:lvlText w:val="•"/>
      <w:lvlJc w:val="left"/>
      <w:pPr>
        <w:ind w:left="4158" w:hanging="171"/>
      </w:pPr>
      <w:rPr>
        <w:rFonts w:hint="default"/>
        <w:lang w:val="en-GB" w:eastAsia="en-GB" w:bidi="en-GB"/>
      </w:rPr>
    </w:lvl>
    <w:lvl w:ilvl="8" w:tplc="E1D8C056">
      <w:numFmt w:val="bullet"/>
      <w:lvlText w:val="•"/>
      <w:lvlJc w:val="left"/>
      <w:pPr>
        <w:ind w:left="4712" w:hanging="171"/>
      </w:pPr>
      <w:rPr>
        <w:rFonts w:hint="default"/>
        <w:lang w:val="en-GB" w:eastAsia="en-GB" w:bidi="en-GB"/>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3D"/>
    <w:rsid w:val="000E5223"/>
    <w:rsid w:val="00213DA7"/>
    <w:rsid w:val="00236379"/>
    <w:rsid w:val="00261DDF"/>
    <w:rsid w:val="00312D3D"/>
    <w:rsid w:val="00367F1B"/>
    <w:rsid w:val="006172DD"/>
    <w:rsid w:val="00694E43"/>
    <w:rsid w:val="008F66AE"/>
    <w:rsid w:val="00951F01"/>
    <w:rsid w:val="00C3395D"/>
    <w:rsid w:val="00C525CA"/>
    <w:rsid w:val="00D169B0"/>
    <w:rsid w:val="00ED42ED"/>
    <w:rsid w:val="00F338F5"/>
    <w:rsid w:val="00F356B4"/>
    <w:rsid w:val="00FC2BEB"/>
    <w:rsid w:val="00FC5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B618"/>
  <w15:chartTrackingRefBased/>
  <w15:docId w15:val="{F0D98D4D-3531-4DDC-8E8C-69E0484F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3DA7"/>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nhideWhenUsed/>
    <w:rsid w:val="00D16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9B0"/>
  </w:style>
  <w:style w:type="paragraph" w:styleId="Footer">
    <w:name w:val="footer"/>
    <w:basedOn w:val="Normal"/>
    <w:link w:val="FooterChar"/>
    <w:uiPriority w:val="99"/>
    <w:unhideWhenUsed/>
    <w:rsid w:val="00D16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9B0"/>
  </w:style>
  <w:style w:type="paragraph" w:styleId="ListParagraph">
    <w:name w:val="List Paragraph"/>
    <w:basedOn w:val="Normal"/>
    <w:uiPriority w:val="34"/>
    <w:qFormat/>
    <w:rsid w:val="00F356B4"/>
    <w:pPr>
      <w:ind w:left="720"/>
      <w:contextualSpacing/>
    </w:pPr>
  </w:style>
  <w:style w:type="paragraph" w:customStyle="1" w:styleId="TableParagraph">
    <w:name w:val="Table Paragraph"/>
    <w:basedOn w:val="Normal"/>
    <w:uiPriority w:val="1"/>
    <w:qFormat/>
    <w:rsid w:val="00951F01"/>
    <w:pPr>
      <w:widowControl w:val="0"/>
      <w:autoSpaceDE w:val="0"/>
      <w:autoSpaceDN w:val="0"/>
      <w:spacing w:before="63" w:after="0" w:line="240" w:lineRule="auto"/>
      <w:ind w:left="283"/>
    </w:pPr>
    <w:rPr>
      <w:rFonts w:ascii="Roboto" w:eastAsia="Roboto" w:hAnsi="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Emily Bates</cp:lastModifiedBy>
  <cp:revision>3</cp:revision>
  <dcterms:created xsi:type="dcterms:W3CDTF">2021-11-24T08:18:00Z</dcterms:created>
  <dcterms:modified xsi:type="dcterms:W3CDTF">2021-11-24T08:18:00Z</dcterms:modified>
</cp:coreProperties>
</file>