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271" w:rsidRPr="00E10271" w:rsidRDefault="00E10271" w:rsidP="00E10271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bookmarkStart w:id="0" w:name="_GoBack"/>
      <w:bookmarkEnd w:id="0"/>
      <w:r w:rsidRPr="00E10271">
        <w:rPr>
          <w:rFonts w:asciiTheme="minorHAnsi" w:hAnsiTheme="minorHAnsi" w:cstheme="minorHAnsi"/>
          <w:noProof/>
          <w:szCs w:val="18"/>
          <w:lang w:val="en-GB" w:eastAsia="en-GB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-297180</wp:posOffset>
            </wp:positionH>
            <wp:positionV relativeFrom="paragraph">
              <wp:posOffset>-148590</wp:posOffset>
            </wp:positionV>
            <wp:extent cx="843280" cy="952500"/>
            <wp:effectExtent l="0" t="0" r="0" b="0"/>
            <wp:wrapNone/>
            <wp:docPr id="1" name="Picture 1" descr="schbadgecaro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badgecarol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271">
        <w:rPr>
          <w:rFonts w:asciiTheme="minorHAnsi" w:hAnsiTheme="minorHAnsi" w:cstheme="minorHAnsi"/>
          <w:b/>
          <w:szCs w:val="18"/>
          <w:u w:val="single"/>
        </w:rPr>
        <w:t>St Mary’s RC Primary School</w:t>
      </w:r>
    </w:p>
    <w:p w:rsidR="00E10271" w:rsidRPr="00E10271" w:rsidRDefault="00E10271" w:rsidP="00E10271">
      <w:pPr>
        <w:jc w:val="center"/>
        <w:rPr>
          <w:rFonts w:asciiTheme="minorHAnsi" w:hAnsiTheme="minorHAnsi" w:cstheme="minorHAnsi"/>
          <w:b/>
          <w:szCs w:val="18"/>
          <w:u w:val="single"/>
        </w:rPr>
      </w:pPr>
      <w:r w:rsidRPr="00E10271">
        <w:rPr>
          <w:rFonts w:asciiTheme="minorHAnsi" w:hAnsiTheme="minorHAnsi" w:cstheme="minorHAnsi"/>
          <w:b/>
          <w:szCs w:val="18"/>
          <w:u w:val="single"/>
        </w:rPr>
        <w:t>Year 4 Long Term Plan - MATHS</w:t>
      </w:r>
    </w:p>
    <w:p w:rsidR="00E10271" w:rsidRPr="00E10271" w:rsidRDefault="00E10271" w:rsidP="00E10271">
      <w:pPr>
        <w:jc w:val="center"/>
        <w:rPr>
          <w:rFonts w:asciiTheme="minorHAnsi" w:hAnsiTheme="minorHAnsi" w:cstheme="minorHAnsi"/>
          <w:b/>
          <w:szCs w:val="18"/>
          <w:u w:val="single"/>
        </w:rPr>
      </w:pPr>
    </w:p>
    <w:p w:rsidR="00E10271" w:rsidRPr="00E10271" w:rsidRDefault="00E10271" w:rsidP="00E10271">
      <w:pPr>
        <w:jc w:val="center"/>
        <w:rPr>
          <w:rFonts w:asciiTheme="minorHAnsi" w:hAnsiTheme="minorHAnsi" w:cstheme="minorHAnsi"/>
          <w:szCs w:val="18"/>
        </w:rPr>
      </w:pPr>
      <w:r w:rsidRPr="00E10271">
        <w:rPr>
          <w:rFonts w:asciiTheme="minorHAnsi" w:hAnsiTheme="minorHAnsi" w:cstheme="minorHAnsi"/>
          <w:szCs w:val="18"/>
        </w:rPr>
        <w:t>The Maths Curriculum follows the structure below. The 5 parts per term allows extra time to be spent on areas deemed necessary by the class teacher’s assessments.</w:t>
      </w:r>
    </w:p>
    <w:p w:rsidR="00E227C7" w:rsidRPr="00E10271" w:rsidRDefault="005457E8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pict>
          <v:rect id="_x0000_i1025" style="width:0;height:1.5pt" o:hralign="center" o:hrstd="t" o:hr="t"/>
        </w:pict>
      </w:r>
    </w:p>
    <w:p w:rsidR="00E227C7" w:rsidRPr="00E10271" w:rsidRDefault="00E10271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1" w:name="year-4-autumn-term-1"/>
      <w:bookmarkEnd w:id="1"/>
      <w:r w:rsidRPr="00E10271">
        <w:rPr>
          <w:rFonts w:asciiTheme="minorHAnsi" w:hAnsiTheme="minorHAnsi" w:cstheme="minorHAnsi"/>
          <w:sz w:val="18"/>
          <w:szCs w:val="18"/>
        </w:rPr>
        <w:t>Year 4, Autumn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E227C7" w:rsidRPr="00E10271"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0271" w:rsidRPr="00E10271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Finding pairs with a total of 100; adding to the next multiple of 100 and subtracting to the previous multiple of 100; subtract by counting up to find a difference; adding several numbers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Read, write 4-digit numbers and know what each digit represents; compare 4-digit numbers using &lt; and &gt; and place on a number line; add 2-digit numbers mentally; subtract 2-digit and 3-digit numbers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3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Learn × and ÷ facts for the 6 and 9 times-table and identify patterns; multiply multiples of 10 by single-digit numbers; multiply 2-digit numbers by single-digit numbers (the grid method); find fractions of amounts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4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Tell and write the time to the minute on analogue and digital clocks; calculate time intervals; measure in metres, centimetres and millimetres; convert lengths between units; record using decimal notation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5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Add two 3-digit numbers using column addition; subtract a 3-digit number from a 3-digit number using an expanded column method (decomposing only in one column)</w:t>
            </w:r>
          </w:p>
        </w:tc>
      </w:tr>
    </w:tbl>
    <w:p w:rsidR="00E227C7" w:rsidRPr="00E10271" w:rsidRDefault="005457E8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pict>
          <v:rect id="_x0000_i1026" style="width:0;height:1.5pt" o:hralign="center" o:hrstd="t" o:hr="t"/>
        </w:pict>
      </w:r>
    </w:p>
    <w:p w:rsidR="00E227C7" w:rsidRPr="00E10271" w:rsidRDefault="00E10271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2" w:name="year-4-autumn-term-2"/>
      <w:bookmarkEnd w:id="2"/>
      <w:r w:rsidRPr="00E10271">
        <w:rPr>
          <w:rFonts w:asciiTheme="minorHAnsi" w:hAnsiTheme="minorHAnsi" w:cstheme="minorHAnsi"/>
          <w:sz w:val="18"/>
          <w:szCs w:val="18"/>
        </w:rPr>
        <w:t>Year 4, Autumn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E227C7" w:rsidRPr="00E10271"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0271" w:rsidRPr="00E10271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6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Double 3-digit numbers and halve even 3-digit numbers; revise unit fractions; identify equivalent fractions; reduce a fraction to its simplest form; count in fractions (each fraction in its simplest form)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7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Look at place value in decimals and the relationship between tenths and decimals; add two 4-digit numbers; practise written and mental addition methods; use vertical addition to investigate patterns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8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Convert multiples of 100 g into kilograms; convert multiples of 100 ml into litres; read scales to the nearest 100 ml; estimate capacities; draw bar charts, record and interpret information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9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Round 4-digit numbers to the nearest: 10, 100 and 1000; subtract 3-digit numbers using the expanded written version and the counting up mental strategy and decide which to use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10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Use the grid method to multiply 3-digit by single-digit numbers and introduce the vertical algorithm; begin to estimate products; divide numbers (up to 2 digits) by single-digit numbers with no remainder, then with a remainder</w:t>
            </w:r>
          </w:p>
        </w:tc>
      </w:tr>
    </w:tbl>
    <w:p w:rsidR="00E227C7" w:rsidRPr="00E10271" w:rsidRDefault="005457E8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pict>
          <v:rect id="_x0000_i1027" style="width:0;height:1.5pt" o:hralign="center" o:hrstd="t" o:hr="t"/>
        </w:pict>
      </w:r>
    </w:p>
    <w:p w:rsidR="00E227C7" w:rsidRPr="00E10271" w:rsidRDefault="00E10271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3" w:name="year-4-spring-term-1"/>
      <w:bookmarkEnd w:id="3"/>
      <w:r w:rsidRPr="00E10271">
        <w:rPr>
          <w:rFonts w:asciiTheme="minorHAnsi" w:hAnsiTheme="minorHAnsi" w:cstheme="minorHAnsi"/>
          <w:sz w:val="18"/>
          <w:szCs w:val="18"/>
        </w:rPr>
        <w:t>Year 4, Spring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E227C7" w:rsidRPr="00E10271"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0271" w:rsidRPr="00E10271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11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Place 4-digit numbers on landmarked lines; 0–10 000 and 1000–2000; round 4-digit numbers to the nearest 10, 100 and 1000; mentally add and subtract to/from 4-digit and 3-digit numbers using place-value; count on and back in multiples of 10, 100 and 1000; count on in multiples of 25 and 50; add and subtract multiples of 10 and 100 to/from 4-digit numbers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12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Use expanded written subtraction and compact written subtraction to subtract pairs of 3-digit numbers (one ʻexchangeʼ); use expanded column subtraction and compact column subtraction to subtract pairs of 3-digit and 2-digit numbers from 3-digit numbers (one ʻcarryʼ); learn the 7× table and ʻtrickyʼ facts; use the vertical algorithm to multiply 3-digit numbers by 1-digit numbers; solve simple money problems with decimals to two decimal places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lastRenderedPageBreak/>
              <w:t>13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Use mental multiplication and division strategies; find non-unit fractions of 2-digit and 3-digit numbers; find equivalent fractions and use them to simplify fractions (halves, thirds, quarters)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14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Recognise and compare acute, right and obtuse angles; draw lines of a given length; identify perpendicular and parallel lines; recognise and draw line symmetry in shapes; sort 2D shapes according to their properties; draw shapes with given properties and explain reasoning; draw the other half of symmetrical shapes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15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Understand how to divide 2-digit and 3-digit numbers by 1-digit numbers using place value and mental strategies; divide numbers by 1-digit numbers to give answers between 10 and 25, with remainders; identify factor pairs and use these to solve multiplications and divisions with larger numbers; use Frog to find complements to multiples of 1000; use Frog to find change from £10, £20 and £50</w:t>
            </w:r>
          </w:p>
        </w:tc>
      </w:tr>
    </w:tbl>
    <w:p w:rsidR="00E227C7" w:rsidRPr="00E10271" w:rsidRDefault="005457E8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pict>
          <v:rect id="_x0000_i1028" style="width:0;height:1.5pt" o:hralign="center" o:hrstd="t" o:hr="t"/>
        </w:pict>
      </w:r>
    </w:p>
    <w:p w:rsidR="00E227C7" w:rsidRPr="00E10271" w:rsidRDefault="00E10271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4" w:name="year-4-spring-term-2"/>
      <w:bookmarkEnd w:id="4"/>
      <w:r w:rsidRPr="00E10271">
        <w:rPr>
          <w:rFonts w:asciiTheme="minorHAnsi" w:hAnsiTheme="minorHAnsi" w:cstheme="minorHAnsi"/>
          <w:sz w:val="18"/>
          <w:szCs w:val="18"/>
        </w:rPr>
        <w:t>Year 4, Spring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E227C7" w:rsidRPr="00E10271"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0271" w:rsidRPr="00E10271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16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Recognise, use, compare and order decimal numbers; understand place value in decimal numbers; recognise that decimals are tenths; round decimals numbers to the nearest whole number; divide 2-digit numbers by 10 to get decimal numbers; multiply decimal numbers by 10 to get 2-digit numbers; divide 3-digit multiples of ten by 100 to get decimal numbers; multiply decimal numbers by 100 to get 3-digit multiples of ten; add four digit numbers using written method with answers greater than 10 000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17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Add amounts of money using written methods and mentally using place value and number facts; choose to add using the appropriate strategy: mental or written; subtract, choosing appropriate mental strategies: counting up or taking away (using counting back, place value or number facts); solve subtractions using a suitable written method (column subtraction)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18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Tell the time on a 24 hour clock, using am and pm correctly; convert pm times to 24 hour clock and vice versa; use 24 hour clock in calculating intervals of time; measure and calculate perimeters of rectilinear shapes where each side is labelled in cm and m; find missing lengths in rectilinear composite shapes; find the perimeters of rectilinear shapes with some lengths not marked; convert from one unit of length to another; solve word problems involving lengths including those involving perimeters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19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Understand place value in 4-digit numbers; partition 4-digit numbers; solve subtraction of 4-digit numbers using column subtraction (decomposition); choose an appropriate method to solve subtractions, either mental or written, and either column or counting up (Frog)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20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Use the vertical algorithm to multiply 3-digit numbers by 1-digit numbers; explore patterns; use mental strategies and tables facts to divide 2-digit and 3-digit numbers by 1-digit numbers to give answers between 10 and 35, without remainders; solve word problems</w:t>
            </w:r>
          </w:p>
        </w:tc>
      </w:tr>
    </w:tbl>
    <w:p w:rsidR="00E227C7" w:rsidRPr="00E10271" w:rsidRDefault="005457E8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pict>
          <v:rect id="_x0000_i1029" style="width:0;height:1.5pt" o:hralign="center" o:hrstd="t" o:hr="t"/>
        </w:pict>
      </w:r>
    </w:p>
    <w:p w:rsidR="00E227C7" w:rsidRPr="00E10271" w:rsidRDefault="00E10271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5" w:name="year-4-summer-term-1"/>
      <w:bookmarkEnd w:id="5"/>
      <w:r w:rsidRPr="00E10271">
        <w:rPr>
          <w:rFonts w:asciiTheme="minorHAnsi" w:hAnsiTheme="minorHAnsi" w:cstheme="minorHAnsi"/>
          <w:sz w:val="18"/>
          <w:szCs w:val="18"/>
        </w:rPr>
        <w:t>Year 4, Summer Term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E227C7" w:rsidRPr="00E10271"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0271" w:rsidRPr="00E10271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21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Read, write and compare 4-digit numbers and place on a line; find 1000 more or less than any given number; read, write and compare 5-digit numbers; recognise what each digit represents in a 5-digit number; read, use and compare negative numbers in the context of temperature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22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Multiply and divide numbers by 10 and 100 including decimals (tenths and hundredths); read and write decimals (to 1 and 2 places), understanding that these represent parts (tenths and hundredths) of numbers; mark 1- and 2- place decimals on a line; count in tenths (0.1s) and hundredths (0.01s); multiply numbers with up to 2 decimal places by 10 and 100, and divide numbers by 10 and 100; say the number one tenth and one hundredth more or less than a given number; round decimal numbers to the nearest whole number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23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Learn 11 and 12× tables; develop and use effective mental multiplication strategies; use a vertical written method to multiply 3-digit numbers by 1-digit numbers; use rounding to estimate answers; use a written method to multiply 3-digit numbers, including amounts of money by 1-digit numbers; multiply 2-digit and 3-digit numbers by 1-digit numbers; understand how division ʻundoesʼ multiplication and vice versa; divide above the tables facts using multiples of 10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24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Recognise and read Roman numerals to 100; begin to know the history of our number system including 0; calculate area and perimeter of rectilinear shapes using multiplication and addition, or counting; recognise, name and classify 2D shapes identifying regular and irregular polygons; sort 2D shapes according to properties including types of quadrilaterals and triangles; revise 3D shapes, consider 2D-shaped sides on 3D shapes, and sort shapes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25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 xml:space="preserve">Understand, read and write 2-place decimals; compare 2-place decimals in the context of lengths; add and subtract 0·1 and 0·01 and say a number one-tenth (0·1) or one-hundredth (0·01) </w:t>
            </w:r>
            <w:r w:rsidRPr="00E10271">
              <w:rPr>
                <w:rFonts w:asciiTheme="minorHAnsi" w:hAnsiTheme="minorHAnsi" w:cstheme="minorHAnsi"/>
                <w:szCs w:val="18"/>
              </w:rPr>
              <w:lastRenderedPageBreak/>
              <w:t>more or less than a given number; revise equivalent fractions; write fractions with different denominators with a total of 1; recognise decimal and fraction equivalents</w:t>
            </w:r>
          </w:p>
        </w:tc>
      </w:tr>
    </w:tbl>
    <w:p w:rsidR="00E227C7" w:rsidRPr="00E10271" w:rsidRDefault="005457E8">
      <w:pPr>
        <w:rPr>
          <w:rFonts w:asciiTheme="minorHAnsi" w:hAnsiTheme="minorHAnsi" w:cstheme="minorHAnsi"/>
          <w:szCs w:val="18"/>
        </w:rPr>
      </w:pPr>
      <w:r>
        <w:rPr>
          <w:rFonts w:asciiTheme="minorHAnsi" w:hAnsiTheme="minorHAnsi" w:cstheme="minorHAnsi"/>
          <w:szCs w:val="18"/>
        </w:rPr>
        <w:lastRenderedPageBreak/>
        <w:pict>
          <v:rect id="_x0000_i1030" style="width:0;height:1.5pt" o:hralign="center" o:hrstd="t" o:hr="t"/>
        </w:pict>
      </w:r>
    </w:p>
    <w:p w:rsidR="00E227C7" w:rsidRPr="00E10271" w:rsidRDefault="00E10271">
      <w:pPr>
        <w:pStyle w:val="Heading2"/>
        <w:rPr>
          <w:rFonts w:asciiTheme="minorHAnsi" w:hAnsiTheme="minorHAnsi" w:cstheme="minorHAnsi"/>
          <w:sz w:val="18"/>
          <w:szCs w:val="18"/>
        </w:rPr>
      </w:pPr>
      <w:bookmarkStart w:id="6" w:name="year-4-summer-term-2"/>
      <w:bookmarkEnd w:id="6"/>
      <w:r w:rsidRPr="00E10271">
        <w:rPr>
          <w:rFonts w:asciiTheme="minorHAnsi" w:hAnsiTheme="minorHAnsi" w:cstheme="minorHAnsi"/>
          <w:sz w:val="18"/>
          <w:szCs w:val="18"/>
        </w:rPr>
        <w:t>Year 4, Summer Term 2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8"/>
        <w:gridCol w:w="14088"/>
      </w:tblGrid>
      <w:tr w:rsidR="00E227C7" w:rsidRPr="00E10271"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>Part</w:t>
            </w:r>
          </w:p>
        </w:tc>
        <w:tc>
          <w:tcPr>
            <w:tcW w:w="0" w:type="auto"/>
          </w:tcPr>
          <w:p w:rsidR="00E227C7" w:rsidRPr="00E10271" w:rsidRDefault="005457E8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10271" w:rsidRPr="00E10271">
              <w:rPr>
                <w:rStyle w:val="LessonExtra"/>
                <w:rFonts w:asciiTheme="minorHAnsi" w:hAnsiTheme="minorHAnsi" w:cstheme="minorHAnsi"/>
                <w:sz w:val="18"/>
                <w:szCs w:val="18"/>
              </w:rPr>
              <w:t xml:space="preserve"> Summary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26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Add two 2-digit numbers or a 2-digit number to a 3- or 4-digit number mentally; subtract 2-, 3- and 4-digit numbers using counting up; derive factors of 2-digit numbers and use factors and doubling to solve multiplication mentally; solve integer scaling problems using mental strategies and spot a relationship between products; solve correspondence problems, using a systematic approach and calculate using mental multiplication strategies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27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Solve written addition of two 4-digit numbers; add amounts of money (pounds and pence) using column addition; solve 4-digit minus 4-digit and 4-digit minute 3-digit subtractions using written column method (decomposition) and check subtraction with addition; solve word problems choosing an appropriate method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28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Use coordinates to draw polygons; find the coordinates of shapes after translation; draw and interpret bar charts and pictograms; draw line graphs and understand that intermediate points have meaning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29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Use the vertical algorithm (ladder) to multiply 3-digit numbers by 1-digit numbers; find non-unit fraction of amounts, using ʻchunkingʼ; add fractions with like denominators, including totals greater than 1; divide by 10 and 100 (to give answers with 1 and 2 decimal places)</w:t>
            </w:r>
          </w:p>
        </w:tc>
      </w:tr>
      <w:tr w:rsidR="00E227C7" w:rsidRPr="00E10271">
        <w:tc>
          <w:tcPr>
            <w:tcW w:w="0" w:type="auto"/>
          </w:tcPr>
          <w:p w:rsidR="00E227C7" w:rsidRPr="00E10271" w:rsidRDefault="00E10271">
            <w:pPr>
              <w:pStyle w:val="Compact"/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30</w:t>
            </w:r>
          </w:p>
        </w:tc>
        <w:tc>
          <w:tcPr>
            <w:tcW w:w="0" w:type="auto"/>
          </w:tcPr>
          <w:p w:rsidR="00E227C7" w:rsidRPr="00E10271" w:rsidRDefault="00E10271">
            <w:pPr>
              <w:rPr>
                <w:rFonts w:asciiTheme="minorHAnsi" w:hAnsiTheme="minorHAnsi" w:cstheme="minorHAnsi"/>
                <w:szCs w:val="18"/>
              </w:rPr>
            </w:pPr>
            <w:r w:rsidRPr="00E10271">
              <w:rPr>
                <w:rFonts w:asciiTheme="minorHAnsi" w:hAnsiTheme="minorHAnsi" w:cstheme="minorHAnsi"/>
                <w:szCs w:val="18"/>
              </w:rPr>
              <w:t>Multiply 2-digit numbers by 11 and 12; look for patterns and write rules; multiply 2-digit numbers by numbers between 10 and 20 using the grid method; begin to use the grid method to multiply pairs of 2-digit numbers; use mental strategies and tables facts to divide 2-digit and 3-digit numbers by 1-digit numbers to give answers between 20 and 50, with and without remainders; find non-unit fractions of amounts</w:t>
            </w:r>
          </w:p>
        </w:tc>
      </w:tr>
    </w:tbl>
    <w:p w:rsidR="006B5FA7" w:rsidRPr="00E10271" w:rsidRDefault="006B5FA7">
      <w:pPr>
        <w:rPr>
          <w:rFonts w:asciiTheme="minorHAnsi" w:hAnsiTheme="minorHAnsi" w:cstheme="minorHAnsi"/>
          <w:szCs w:val="18"/>
        </w:rPr>
      </w:pPr>
    </w:p>
    <w:sectPr w:rsidR="006B5FA7" w:rsidRPr="00E10271" w:rsidSect="00F26F53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FA7" w:rsidRDefault="00E10271">
      <w:pPr>
        <w:spacing w:before="0" w:after="0"/>
      </w:pPr>
      <w:r>
        <w:separator/>
      </w:r>
    </w:p>
  </w:endnote>
  <w:endnote w:type="continuationSeparator" w:id="0">
    <w:p w:rsidR="006B5FA7" w:rsidRDefault="00E1027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7C7" w:rsidRDefault="00E10271">
      <w:r>
        <w:separator/>
      </w:r>
    </w:p>
  </w:footnote>
  <w:footnote w:type="continuationSeparator" w:id="0">
    <w:p w:rsidR="00E227C7" w:rsidRDefault="00E102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DAB3FE"/>
    <w:multiLevelType w:val="multilevel"/>
    <w:tmpl w:val="FFFFFFFF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A24DC5A7"/>
    <w:multiLevelType w:val="multilevel"/>
    <w:tmpl w:val="A5A0622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B48204CB"/>
    <w:multiLevelType w:val="multilevel"/>
    <w:tmpl w:val="D4C64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C5E16D37"/>
    <w:multiLevelType w:val="multilevel"/>
    <w:tmpl w:val="886C3734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D144A483"/>
    <w:multiLevelType w:val="multilevel"/>
    <w:tmpl w:val="F724CFA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D28EB9EF"/>
    <w:multiLevelType w:val="multilevel"/>
    <w:tmpl w:val="0E86909C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D9913691"/>
    <w:multiLevelType w:val="multilevel"/>
    <w:tmpl w:val="0882E6B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A243971"/>
    <w:multiLevelType w:val="multilevel"/>
    <w:tmpl w:val="38B00672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E00BF183"/>
    <w:multiLevelType w:val="multilevel"/>
    <w:tmpl w:val="28B02E8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FFFFFF7C"/>
    <w:multiLevelType w:val="singleLevel"/>
    <w:tmpl w:val="230290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0">
    <w:nsid w:val="FFFFFF7D"/>
    <w:multiLevelType w:val="singleLevel"/>
    <w:tmpl w:val="1F2E8B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1">
    <w:nsid w:val="FFFFFF7E"/>
    <w:multiLevelType w:val="singleLevel"/>
    <w:tmpl w:val="B13A9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12">
    <w:nsid w:val="FFFFFF7F"/>
    <w:multiLevelType w:val="singleLevel"/>
    <w:tmpl w:val="A98872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3">
    <w:nsid w:val="FFFFFF80"/>
    <w:multiLevelType w:val="singleLevel"/>
    <w:tmpl w:val="0FE64A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4">
    <w:nsid w:val="FFFFFF81"/>
    <w:multiLevelType w:val="singleLevel"/>
    <w:tmpl w:val="90EAD0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5">
    <w:nsid w:val="FFFFFF82"/>
    <w:multiLevelType w:val="singleLevel"/>
    <w:tmpl w:val="D16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6">
    <w:nsid w:val="FFFFFF83"/>
    <w:multiLevelType w:val="singleLevel"/>
    <w:tmpl w:val="8DE074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7">
    <w:nsid w:val="FFFFFF88"/>
    <w:multiLevelType w:val="singleLevel"/>
    <w:tmpl w:val="B4407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FFFFFF89"/>
    <w:multiLevelType w:val="singleLevel"/>
    <w:tmpl w:val="526A2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61ADE1A"/>
    <w:multiLevelType w:val="multilevel"/>
    <w:tmpl w:val="CF72E8C0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3500521"/>
    <w:multiLevelType w:val="multilevel"/>
    <w:tmpl w:val="0F08EF14"/>
    <w:lvl w:ilvl="0">
      <w:numFmt w:val="bullet"/>
      <w:lvlText w:val="•"/>
      <w:lvlJc w:val="left"/>
      <w:pPr>
        <w:tabs>
          <w:tab w:val="num" w:pos="0"/>
        </w:tabs>
        <w:ind w:left="170" w:hanging="170"/>
      </w:pPr>
      <w:rPr>
        <w:rFonts w:hint="default"/>
      </w:rPr>
    </w:lvl>
    <w:lvl w:ilvl="1">
      <w:numFmt w:val="bullet"/>
      <w:lvlText w:val="–"/>
      <w:lvlJc w:val="left"/>
      <w:pPr>
        <w:tabs>
          <w:tab w:val="num" w:pos="720"/>
        </w:tabs>
        <w:ind w:left="890" w:hanging="170"/>
      </w:pPr>
      <w:rPr>
        <w:rFonts w:hint="default"/>
      </w:rPr>
    </w:lvl>
    <w:lvl w:ilvl="2">
      <w:numFmt w:val="bullet"/>
      <w:lvlText w:val="•"/>
      <w:lvlJc w:val="left"/>
      <w:pPr>
        <w:tabs>
          <w:tab w:val="num" w:pos="1440"/>
        </w:tabs>
        <w:ind w:left="1610" w:hanging="170"/>
      </w:pPr>
      <w:rPr>
        <w:rFonts w:hint="default"/>
      </w:rPr>
    </w:lvl>
    <w:lvl w:ilvl="3">
      <w:numFmt w:val="bullet"/>
      <w:lvlText w:val="–"/>
      <w:lvlJc w:val="left"/>
      <w:pPr>
        <w:tabs>
          <w:tab w:val="num" w:pos="2160"/>
        </w:tabs>
        <w:ind w:left="2330" w:hanging="170"/>
      </w:pPr>
      <w:rPr>
        <w:rFonts w:hint="default"/>
      </w:rPr>
    </w:lvl>
    <w:lvl w:ilvl="4">
      <w:numFmt w:val="bullet"/>
      <w:lvlText w:val="•"/>
      <w:lvlJc w:val="left"/>
      <w:pPr>
        <w:tabs>
          <w:tab w:val="num" w:pos="2880"/>
        </w:tabs>
        <w:ind w:left="3050" w:hanging="170"/>
      </w:pPr>
      <w:rPr>
        <w:rFonts w:hint="default"/>
      </w:rPr>
    </w:lvl>
    <w:lvl w:ilvl="5">
      <w:numFmt w:val="bullet"/>
      <w:lvlText w:val="–"/>
      <w:lvlJc w:val="left"/>
      <w:pPr>
        <w:tabs>
          <w:tab w:val="num" w:pos="3600"/>
        </w:tabs>
        <w:ind w:left="3770" w:hanging="170"/>
      </w:pPr>
      <w:rPr>
        <w:rFonts w:hint="default"/>
      </w:rPr>
    </w:lvl>
    <w:lvl w:ilvl="6">
      <w:numFmt w:val="bullet"/>
      <w:lvlText w:val="•"/>
      <w:lvlJc w:val="left"/>
      <w:pPr>
        <w:tabs>
          <w:tab w:val="num" w:pos="4320"/>
        </w:tabs>
        <w:ind w:left="4490" w:hanging="17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5040"/>
        </w:tabs>
        <w:ind w:left="5210" w:hanging="17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5760"/>
        </w:tabs>
        <w:ind w:left="5930" w:hanging="170"/>
      </w:pPr>
      <w:rPr>
        <w:rFonts w:hint="default"/>
      </w:rPr>
    </w:lvl>
  </w:abstractNum>
  <w:abstractNum w:abstractNumId="21">
    <w:nsid w:val="4BEC1D11"/>
    <w:multiLevelType w:val="multilevel"/>
    <w:tmpl w:val="5D12ECD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5B9E01"/>
    <w:multiLevelType w:val="multilevel"/>
    <w:tmpl w:val="D3D07F9A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7"/>
  </w:num>
  <w:num w:numId="8">
    <w:abstractNumId w:val="12"/>
  </w:num>
  <w:num w:numId="9">
    <w:abstractNumId w:val="11"/>
  </w:num>
  <w:num w:numId="10">
    <w:abstractNumId w:val="10"/>
  </w:num>
  <w:num w:numId="11">
    <w:abstractNumId w:val="9"/>
  </w:num>
  <w:num w:numId="12">
    <w:abstractNumId w:val="1"/>
  </w:num>
  <w:num w:numId="13">
    <w:abstractNumId w:val="8"/>
  </w:num>
  <w:num w:numId="14">
    <w:abstractNumId w:val="22"/>
  </w:num>
  <w:num w:numId="15">
    <w:abstractNumId w:val="7"/>
  </w:num>
  <w:num w:numId="16">
    <w:abstractNumId w:val="5"/>
  </w:num>
  <w:num w:numId="17">
    <w:abstractNumId w:val="19"/>
  </w:num>
  <w:num w:numId="18">
    <w:abstractNumId w:val="20"/>
  </w:num>
  <w:num w:numId="19">
    <w:abstractNumId w:val="4"/>
  </w:num>
  <w:num w:numId="20">
    <w:abstractNumId w:val="2"/>
  </w:num>
  <w:num w:numId="21">
    <w:abstractNumId w:val="6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0D07"/>
    <w:rsid w:val="00011C8B"/>
    <w:rsid w:val="004E29B3"/>
    <w:rsid w:val="005457E8"/>
    <w:rsid w:val="00590D07"/>
    <w:rsid w:val="006B5FA7"/>
    <w:rsid w:val="00784D58"/>
    <w:rsid w:val="008D6863"/>
    <w:rsid w:val="00B86B75"/>
    <w:rsid w:val="00BC48D5"/>
    <w:rsid w:val="00C36279"/>
    <w:rsid w:val="00E10271"/>
    <w:rsid w:val="00E227C7"/>
    <w:rsid w:val="00E31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5:docId w15:val="{98437DED-749E-41F1-9FD5-46DF0CD8F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DDF"/>
    <w:pPr>
      <w:spacing w:before="80" w:after="80"/>
    </w:pPr>
    <w:rPr>
      <w:rFonts w:ascii="Arial" w:hAnsi="Arial"/>
      <w:sz w:val="18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F5577"/>
    <w:pPr>
      <w:keepNext/>
      <w:keepLines/>
      <w:spacing w:after="0"/>
      <w:outlineLvl w:val="0"/>
    </w:pPr>
    <w:rPr>
      <w:rFonts w:eastAsia="Times New Roman"/>
      <w:b/>
      <w:bCs/>
      <w:color w:val="345A8A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02204"/>
    <w:pPr>
      <w:keepNext/>
      <w:keepLines/>
      <w:spacing w:after="0"/>
      <w:outlineLvl w:val="1"/>
    </w:pPr>
    <w:rPr>
      <w:rFonts w:eastAsia="Times New Roman"/>
      <w:b/>
      <w:bCs/>
      <w:color w:val="000000" w:themeColor="text1"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02204"/>
    <w:pPr>
      <w:keepNext/>
      <w:keepLines/>
      <w:spacing w:after="0"/>
      <w:outlineLvl w:val="2"/>
    </w:pPr>
    <w:rPr>
      <w:rFonts w:eastAsia="Times New Roman"/>
      <w:b/>
      <w:bCs/>
      <w:color w:val="C0504D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02204"/>
    <w:pPr>
      <w:keepNext/>
      <w:keepLines/>
      <w:spacing w:before="200" w:after="0"/>
      <w:outlineLvl w:val="3"/>
    </w:pPr>
    <w:rPr>
      <w:rFonts w:eastAsia="Times New Roman"/>
      <w:b/>
      <w:bCs/>
      <w:color w:val="C0504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993F66"/>
    <w:pPr>
      <w:keepNext/>
      <w:keepLines/>
      <w:spacing w:before="200" w:after="0"/>
      <w:outlineLvl w:val="4"/>
    </w:pPr>
    <w:rPr>
      <w:rFonts w:eastAsia="Times New Roman"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BF5577"/>
    <w:rPr>
      <w:rFonts w:ascii="Calibri" w:hAnsi="Calibri" w:cs="Times New Roman"/>
      <w:b/>
      <w:bCs/>
      <w:color w:val="345A8A"/>
      <w:sz w:val="36"/>
      <w:szCs w:val="36"/>
    </w:rPr>
  </w:style>
  <w:style w:type="character" w:customStyle="1" w:styleId="Heading2Char">
    <w:name w:val="Heading 2 Char"/>
    <w:link w:val="Heading2"/>
    <w:uiPriority w:val="99"/>
    <w:locked/>
    <w:rsid w:val="00102204"/>
    <w:rPr>
      <w:rFonts w:ascii="Arial" w:eastAsia="Times New Roman" w:hAnsi="Arial"/>
      <w:b/>
      <w:bCs/>
      <w:color w:val="000000" w:themeColor="text1"/>
      <w:sz w:val="28"/>
      <w:szCs w:val="32"/>
      <w:lang w:val="en-US" w:eastAsia="en-US"/>
    </w:rPr>
  </w:style>
  <w:style w:type="character" w:customStyle="1" w:styleId="Heading3Char">
    <w:name w:val="Heading 3 Char"/>
    <w:link w:val="Heading3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8"/>
      <w:lang w:val="en-US" w:eastAsia="en-US"/>
    </w:rPr>
  </w:style>
  <w:style w:type="character" w:customStyle="1" w:styleId="Heading4Char">
    <w:name w:val="Heading 4 Char"/>
    <w:link w:val="Heading4"/>
    <w:uiPriority w:val="99"/>
    <w:locked/>
    <w:rsid w:val="00102204"/>
    <w:rPr>
      <w:rFonts w:ascii="Arial" w:eastAsia="Times New Roman" w:hAnsi="Arial"/>
      <w:b/>
      <w:bCs/>
      <w:color w:val="C0504D"/>
      <w:sz w:val="24"/>
      <w:szCs w:val="24"/>
      <w:lang w:val="en-US" w:eastAsia="en-US"/>
    </w:rPr>
  </w:style>
  <w:style w:type="character" w:customStyle="1" w:styleId="Heading5Char">
    <w:name w:val="Heading 5 Char"/>
    <w:link w:val="Heading5"/>
    <w:uiPriority w:val="99"/>
    <w:semiHidden/>
    <w:locked/>
    <w:rsid w:val="001D0A0A"/>
    <w:rPr>
      <w:rFonts w:ascii="Calibri" w:hAnsi="Calibri" w:cs="Times New Roman"/>
      <w:b/>
      <w:bCs/>
      <w:i/>
      <w:iCs/>
      <w:sz w:val="26"/>
      <w:szCs w:val="26"/>
    </w:rPr>
  </w:style>
  <w:style w:type="paragraph" w:customStyle="1" w:styleId="Compact">
    <w:name w:val="Compact"/>
    <w:basedOn w:val="Normal"/>
    <w:uiPriority w:val="99"/>
    <w:rsid w:val="00102204"/>
  </w:style>
  <w:style w:type="paragraph" w:styleId="Title">
    <w:name w:val="Title"/>
    <w:basedOn w:val="Normal"/>
    <w:next w:val="Normal"/>
    <w:link w:val="TitleChar"/>
    <w:uiPriority w:val="99"/>
    <w:qFormat/>
    <w:rsid w:val="00993F66"/>
    <w:pPr>
      <w:keepNext/>
      <w:keepLines/>
      <w:spacing w:before="480" w:after="240"/>
      <w:jc w:val="center"/>
    </w:pPr>
    <w:rPr>
      <w:rFonts w:eastAsia="Times New Roman"/>
      <w:b/>
      <w:bCs/>
      <w:color w:val="345A8A"/>
      <w:sz w:val="36"/>
      <w:szCs w:val="36"/>
    </w:rPr>
  </w:style>
  <w:style w:type="character" w:customStyle="1" w:styleId="TitleChar">
    <w:name w:val="Title Char"/>
    <w:link w:val="Title"/>
    <w:uiPriority w:val="99"/>
    <w:locked/>
    <w:rsid w:val="001D0A0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uthors">
    <w:name w:val="Authors"/>
    <w:next w:val="Normal"/>
    <w:uiPriority w:val="99"/>
    <w:rsid w:val="00993F66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uiPriority w:val="99"/>
    <w:rsid w:val="00993F66"/>
    <w:pPr>
      <w:keepNext/>
      <w:keepLines/>
      <w:spacing w:before="0" w:after="200"/>
      <w:jc w:val="center"/>
    </w:pPr>
  </w:style>
  <w:style w:type="character" w:customStyle="1" w:styleId="DateChar">
    <w:name w:val="Date Char"/>
    <w:link w:val="Date"/>
    <w:uiPriority w:val="99"/>
    <w:semiHidden/>
    <w:locked/>
    <w:rsid w:val="001D0A0A"/>
    <w:rPr>
      <w:rFonts w:cs="Times New Roman"/>
      <w:sz w:val="24"/>
      <w:szCs w:val="24"/>
    </w:rPr>
  </w:style>
  <w:style w:type="paragraph" w:customStyle="1" w:styleId="BlockQuote">
    <w:name w:val="Block Quote"/>
    <w:basedOn w:val="Normal"/>
    <w:next w:val="Normal"/>
    <w:uiPriority w:val="99"/>
    <w:rsid w:val="00993F66"/>
    <w:pPr>
      <w:spacing w:before="100" w:after="100"/>
    </w:pPr>
    <w:rPr>
      <w:rFonts w:eastAsia="Times New Roman"/>
      <w:bCs/>
      <w:szCs w:val="20"/>
    </w:rPr>
  </w:style>
  <w:style w:type="paragraph" w:customStyle="1" w:styleId="DefinitionTerm">
    <w:name w:val="Definition Term"/>
    <w:basedOn w:val="Normal"/>
    <w:next w:val="Definition"/>
    <w:uiPriority w:val="99"/>
    <w:rsid w:val="00993F66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  <w:rsid w:val="00993F66"/>
  </w:style>
  <w:style w:type="paragraph" w:styleId="BodyText">
    <w:name w:val="Body Text"/>
    <w:basedOn w:val="Normal"/>
    <w:link w:val="BodyTextChar1"/>
    <w:uiPriority w:val="99"/>
    <w:rsid w:val="004E2FCE"/>
    <w:rPr>
      <w:szCs w:val="20"/>
      <w:lang w:eastAsia="en-GB"/>
    </w:rPr>
  </w:style>
  <w:style w:type="character" w:customStyle="1" w:styleId="BodyTextChar">
    <w:name w:val="Body Text Char"/>
    <w:link w:val="ImageCaption"/>
    <w:uiPriority w:val="99"/>
    <w:locked/>
    <w:rsid w:val="00993F66"/>
    <w:rPr>
      <w:rFonts w:cs="Times New Roman"/>
    </w:rPr>
  </w:style>
  <w:style w:type="paragraph" w:customStyle="1" w:styleId="TableCaption">
    <w:name w:val="Table Caption"/>
    <w:basedOn w:val="Normal"/>
    <w:uiPriority w:val="99"/>
    <w:rsid w:val="00993F66"/>
    <w:pPr>
      <w:spacing w:before="0"/>
    </w:pPr>
    <w:rPr>
      <w:i/>
    </w:rPr>
  </w:style>
  <w:style w:type="paragraph" w:customStyle="1" w:styleId="ImageCaption">
    <w:name w:val="Image Caption"/>
    <w:basedOn w:val="Normal"/>
    <w:link w:val="BodyTextChar"/>
    <w:uiPriority w:val="99"/>
    <w:rsid w:val="00993F66"/>
    <w:pPr>
      <w:spacing w:before="0"/>
    </w:pPr>
    <w:rPr>
      <w:i/>
    </w:rPr>
  </w:style>
  <w:style w:type="character" w:customStyle="1" w:styleId="VerbatimChar">
    <w:name w:val="Verbatim Char"/>
    <w:link w:val="SourceCode"/>
    <w:uiPriority w:val="99"/>
    <w:locked/>
    <w:rsid w:val="00993F66"/>
    <w:rPr>
      <w:rFonts w:ascii="Consolas" w:hAnsi="Consolas" w:cs="Times New Roman"/>
      <w:sz w:val="22"/>
    </w:rPr>
  </w:style>
  <w:style w:type="character" w:customStyle="1" w:styleId="FootnoteRef">
    <w:name w:val="Footnote Ref"/>
    <w:uiPriority w:val="99"/>
    <w:rsid w:val="00993F66"/>
    <w:rPr>
      <w:rFonts w:cs="Times New Roman"/>
      <w:vertAlign w:val="superscript"/>
    </w:rPr>
  </w:style>
  <w:style w:type="character" w:customStyle="1" w:styleId="Link">
    <w:name w:val="Link"/>
    <w:uiPriority w:val="99"/>
    <w:rsid w:val="00993F66"/>
    <w:rPr>
      <w:rFonts w:cs="Times New Roman"/>
      <w:color w:val="4F81BD"/>
    </w:rPr>
  </w:style>
  <w:style w:type="paragraph" w:customStyle="1" w:styleId="SourceCode">
    <w:name w:val="Source Code"/>
    <w:basedOn w:val="Normal"/>
    <w:link w:val="VerbatimChar"/>
    <w:uiPriority w:val="99"/>
    <w:rsid w:val="00993F66"/>
    <w:pPr>
      <w:wordWrap w:val="0"/>
    </w:pPr>
  </w:style>
  <w:style w:type="character" w:customStyle="1" w:styleId="KeywordTok">
    <w:name w:val="KeywordTok"/>
    <w:uiPriority w:val="99"/>
    <w:rsid w:val="00993F66"/>
    <w:rPr>
      <w:rFonts w:ascii="Consolas" w:hAnsi="Consolas" w:cs="Times New Roman"/>
      <w:b/>
      <w:color w:val="007020"/>
      <w:sz w:val="22"/>
    </w:rPr>
  </w:style>
  <w:style w:type="character" w:customStyle="1" w:styleId="DataTypeTok">
    <w:name w:val="DataTypeTok"/>
    <w:uiPriority w:val="99"/>
    <w:rsid w:val="00993F66"/>
    <w:rPr>
      <w:rFonts w:ascii="Consolas" w:hAnsi="Consolas" w:cs="Times New Roman"/>
      <w:color w:val="902000"/>
      <w:sz w:val="22"/>
    </w:rPr>
  </w:style>
  <w:style w:type="character" w:customStyle="1" w:styleId="DecValTok">
    <w:name w:val="DecVal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BaseNTok">
    <w:name w:val="BaseN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FloatTok">
    <w:name w:val="FloatTok"/>
    <w:uiPriority w:val="99"/>
    <w:rsid w:val="00993F66"/>
    <w:rPr>
      <w:rFonts w:ascii="Consolas" w:hAnsi="Consolas" w:cs="Times New Roman"/>
      <w:color w:val="40A070"/>
      <w:sz w:val="22"/>
    </w:rPr>
  </w:style>
  <w:style w:type="character" w:customStyle="1" w:styleId="CharTok">
    <w:name w:val="Char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StringTok">
    <w:name w:val="StringTok"/>
    <w:uiPriority w:val="99"/>
    <w:rsid w:val="00993F66"/>
    <w:rPr>
      <w:rFonts w:ascii="Consolas" w:hAnsi="Consolas" w:cs="Times New Roman"/>
      <w:color w:val="4070A0"/>
      <w:sz w:val="22"/>
    </w:rPr>
  </w:style>
  <w:style w:type="character" w:customStyle="1" w:styleId="CommentTok">
    <w:name w:val="CommentTok"/>
    <w:uiPriority w:val="99"/>
    <w:rsid w:val="00993F66"/>
    <w:rPr>
      <w:rFonts w:ascii="Consolas" w:hAnsi="Consolas" w:cs="Times New Roman"/>
      <w:i/>
      <w:color w:val="60A0B0"/>
      <w:sz w:val="22"/>
    </w:rPr>
  </w:style>
  <w:style w:type="character" w:customStyle="1" w:styleId="OtherTok">
    <w:name w:val="OtherTok"/>
    <w:uiPriority w:val="99"/>
    <w:rsid w:val="00993F66"/>
    <w:rPr>
      <w:rFonts w:ascii="Consolas" w:hAnsi="Consolas" w:cs="Times New Roman"/>
      <w:color w:val="007020"/>
      <w:sz w:val="22"/>
    </w:rPr>
  </w:style>
  <w:style w:type="character" w:customStyle="1" w:styleId="AlertTok">
    <w:name w:val="Alert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FunctionTok">
    <w:name w:val="FunctionTok"/>
    <w:uiPriority w:val="99"/>
    <w:rsid w:val="00993F66"/>
    <w:rPr>
      <w:rFonts w:ascii="Consolas" w:hAnsi="Consolas" w:cs="Times New Roman"/>
      <w:color w:val="06287E"/>
      <w:sz w:val="22"/>
    </w:rPr>
  </w:style>
  <w:style w:type="character" w:customStyle="1" w:styleId="RegionMarkerTok">
    <w:name w:val="RegionMarkerTok"/>
    <w:uiPriority w:val="99"/>
    <w:rsid w:val="00993F66"/>
    <w:rPr>
      <w:rFonts w:ascii="Consolas" w:hAnsi="Consolas" w:cs="Times New Roman"/>
      <w:sz w:val="22"/>
    </w:rPr>
  </w:style>
  <w:style w:type="character" w:customStyle="1" w:styleId="ErrorTok">
    <w:name w:val="ErrorTok"/>
    <w:uiPriority w:val="99"/>
    <w:rsid w:val="00993F66"/>
    <w:rPr>
      <w:rFonts w:ascii="Consolas" w:hAnsi="Consolas" w:cs="Times New Roman"/>
      <w:b/>
      <w:color w:val="FF0000"/>
      <w:sz w:val="22"/>
    </w:rPr>
  </w:style>
  <w:style w:type="character" w:customStyle="1" w:styleId="NormalTok">
    <w:name w:val="NormalTok"/>
    <w:uiPriority w:val="99"/>
    <w:rsid w:val="00993F66"/>
    <w:rPr>
      <w:rFonts w:ascii="Consolas" w:hAnsi="Consolas" w:cs="Times New Roman"/>
      <w:sz w:val="22"/>
    </w:rPr>
  </w:style>
  <w:style w:type="character" w:styleId="Emphasis">
    <w:name w:val="Emphasis"/>
    <w:uiPriority w:val="99"/>
    <w:qFormat/>
    <w:rsid w:val="00EE34F8"/>
    <w:rPr>
      <w:rFonts w:cs="Times New Roman"/>
      <w:i/>
      <w:iCs/>
    </w:rPr>
  </w:style>
  <w:style w:type="paragraph" w:styleId="Header">
    <w:name w:val="header"/>
    <w:basedOn w:val="Normal"/>
    <w:link w:val="HeaderChar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locked/>
    <w:rsid w:val="009B2AF4"/>
    <w:rPr>
      <w:rFonts w:cs="Times New Roman"/>
      <w:sz w:val="24"/>
      <w:szCs w:val="24"/>
    </w:rPr>
  </w:style>
  <w:style w:type="paragraph" w:styleId="Footer">
    <w:name w:val="footer"/>
    <w:basedOn w:val="Normal"/>
    <w:link w:val="FooterChar1"/>
    <w:uiPriority w:val="99"/>
    <w:rsid w:val="00F6256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semiHidden/>
    <w:locked/>
    <w:rsid w:val="009B2AF4"/>
    <w:rPr>
      <w:rFonts w:cs="Times New Roman"/>
      <w:sz w:val="24"/>
      <w:szCs w:val="24"/>
    </w:rPr>
  </w:style>
  <w:style w:type="paragraph" w:customStyle="1" w:styleId="Copyrightfootertext">
    <w:name w:val="Copyright footer text"/>
    <w:basedOn w:val="Footer"/>
    <w:link w:val="CopyrightfootertextChar"/>
    <w:uiPriority w:val="99"/>
    <w:rsid w:val="00F6256F"/>
    <w:pPr>
      <w:spacing w:before="0"/>
    </w:pPr>
    <w:rPr>
      <w:rFonts w:cs="Arial"/>
      <w:bCs/>
      <w:szCs w:val="22"/>
      <w:lang w:eastAsia="en-GB"/>
    </w:rPr>
  </w:style>
  <w:style w:type="character" w:customStyle="1" w:styleId="FooterChar1">
    <w:name w:val="Footer Char1"/>
    <w:link w:val="Footer"/>
    <w:uiPriority w:val="99"/>
    <w:locked/>
    <w:rsid w:val="00F6256F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CopyrightfootertextChar">
    <w:name w:val="Copyright footer text Char"/>
    <w:link w:val="Copyrightfootertext"/>
    <w:uiPriority w:val="99"/>
    <w:locked/>
    <w:rsid w:val="00F6256F"/>
    <w:rPr>
      <w:rFonts w:ascii="Arial" w:hAnsi="Arial" w:cs="Arial"/>
      <w:bCs/>
      <w:sz w:val="22"/>
      <w:szCs w:val="22"/>
      <w:lang w:val="en-US" w:eastAsia="en-GB" w:bidi="ar-SA"/>
    </w:rPr>
  </w:style>
  <w:style w:type="character" w:styleId="Hyperlink">
    <w:name w:val="Hyperlink"/>
    <w:uiPriority w:val="99"/>
    <w:rsid w:val="00102204"/>
    <w:rPr>
      <w:rFonts w:ascii="Arial" w:hAnsi="Arial" w:cs="Times New Roman"/>
      <w:color w:val="0000FF"/>
      <w:sz w:val="18"/>
      <w:u w:val="single"/>
    </w:rPr>
  </w:style>
  <w:style w:type="character" w:customStyle="1" w:styleId="BodyTextChar1">
    <w:name w:val="Body Text Char1"/>
    <w:link w:val="BodyText"/>
    <w:uiPriority w:val="99"/>
    <w:locked/>
    <w:rsid w:val="004E2FCE"/>
    <w:rPr>
      <w:rFonts w:ascii="Arial" w:hAnsi="Arial"/>
      <w:sz w:val="18"/>
      <w:lang w:val="en-US"/>
    </w:rPr>
  </w:style>
  <w:style w:type="character" w:styleId="CommentReference">
    <w:name w:val="annotation reference"/>
    <w:uiPriority w:val="99"/>
    <w:semiHidden/>
    <w:rsid w:val="00713F9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13F98"/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13F98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3F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13F98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13F98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713F98"/>
    <w:rPr>
      <w:rFonts w:ascii="Segoe UI" w:hAnsi="Segoe UI" w:cs="Segoe UI"/>
      <w:sz w:val="18"/>
      <w:szCs w:val="18"/>
    </w:rPr>
  </w:style>
  <w:style w:type="character" w:customStyle="1" w:styleId="LessonExtra">
    <w:name w:val="LessonExtra"/>
    <w:uiPriority w:val="99"/>
    <w:rsid w:val="00102204"/>
    <w:rPr>
      <w:rFonts w:ascii="Arial" w:hAnsi="Arial" w:cs="Times New Roman"/>
      <w:b/>
      <w:color w:val="C0504D"/>
      <w:sz w:val="24"/>
    </w:rPr>
  </w:style>
  <w:style w:type="character" w:customStyle="1" w:styleId="sectionHeader">
    <w:name w:val="sectionHeader"/>
    <w:rsid w:val="00360C78"/>
  </w:style>
  <w:style w:type="character" w:customStyle="1" w:styleId="extraHeader">
    <w:name w:val="extraHeader"/>
    <w:uiPriority w:val="1"/>
    <w:qFormat/>
    <w:rsid w:val="00102204"/>
    <w:rPr>
      <w:rFonts w:ascii="Arial" w:hAnsi="Arial"/>
      <w:b/>
      <w:color w:val="C0504D"/>
      <w:sz w:val="24"/>
    </w:rPr>
  </w:style>
  <w:style w:type="character" w:customStyle="1" w:styleId="ConstantTok">
    <w:name w:val="ConstantTok"/>
    <w:basedOn w:val="VerbatimChar"/>
    <w:rPr>
      <w:rFonts w:ascii="Consolas" w:hAnsi="Consolas" w:cs="Times New Roman"/>
      <w:color w:val="880000"/>
      <w:sz w:val="22"/>
    </w:rPr>
  </w:style>
  <w:style w:type="character" w:customStyle="1" w:styleId="SpecialCharTok">
    <w:name w:val="SpecialCharTok"/>
    <w:basedOn w:val="VerbatimChar"/>
    <w:rPr>
      <w:rFonts w:ascii="Consolas" w:hAnsi="Consolas" w:cs="Times New Roman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 w:cs="Times New Roman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 w:cs="Times New Roman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 w:cs="Times New Roman"/>
      <w:sz w:val="22"/>
    </w:rPr>
  </w:style>
  <w:style w:type="character" w:customStyle="1" w:styleId="DocumentationTok">
    <w:name w:val="DocumentationTok"/>
    <w:basedOn w:val="VerbatimChar"/>
    <w:rPr>
      <w:rFonts w:ascii="Consolas" w:hAnsi="Consolas" w:cs="Times New Roman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VariableTok">
    <w:name w:val="VariableTok"/>
    <w:basedOn w:val="VerbatimChar"/>
    <w:rPr>
      <w:rFonts w:ascii="Consolas" w:hAnsi="Consolas" w:cs="Times New Roman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 w:cs="Times New Roman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 w:cs="Times New Roman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 w:cs="Times New Roman"/>
      <w:sz w:val="22"/>
    </w:rPr>
  </w:style>
  <w:style w:type="character" w:customStyle="1" w:styleId="ExtensionTok">
    <w:name w:val="ExtensionTok"/>
    <w:basedOn w:val="VerbatimChar"/>
    <w:rPr>
      <w:rFonts w:ascii="Consolas" w:hAnsi="Consolas" w:cs="Times New Roman"/>
      <w:sz w:val="22"/>
    </w:rPr>
  </w:style>
  <w:style w:type="character" w:customStyle="1" w:styleId="PreprocessorTok">
    <w:name w:val="PreprocessorTok"/>
    <w:basedOn w:val="VerbatimChar"/>
    <w:rPr>
      <w:rFonts w:ascii="Consolas" w:hAnsi="Consolas" w:cs="Times New Roman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 w:cs="Times New Roman"/>
      <w:color w:val="7D9029"/>
      <w:sz w:val="22"/>
    </w:rPr>
  </w:style>
  <w:style w:type="character" w:customStyle="1" w:styleId="InformationTok">
    <w:name w:val="InformationTok"/>
    <w:basedOn w:val="VerbatimChar"/>
    <w:rPr>
      <w:rFonts w:ascii="Consolas" w:hAnsi="Consolas" w:cs="Times New Roman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 w:cs="Times New Roman"/>
      <w:b/>
      <w:i/>
      <w:color w:val="60A0B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29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A7B658A5</Template>
  <TotalTime>14</TotalTime>
  <Pages>3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Peter Webster</cp:lastModifiedBy>
  <cp:revision>3</cp:revision>
  <dcterms:created xsi:type="dcterms:W3CDTF">2021-11-08T12:10:00Z</dcterms:created>
  <dcterms:modified xsi:type="dcterms:W3CDTF">2021-11-08T12:04:00Z</dcterms:modified>
</cp:coreProperties>
</file>